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02F1" w14:textId="77777777" w:rsidR="006C58A2" w:rsidRPr="006C58A2" w:rsidRDefault="006C58A2" w:rsidP="006C58A2">
      <w:pPr>
        <w:spacing w:after="0" w:line="240" w:lineRule="auto"/>
        <w:jc w:val="center"/>
        <w:rPr>
          <w:rFonts w:ascii="Times New Roman" w:eastAsia="Times New Roman" w:hAnsi="Times New Roman"/>
          <w:b/>
          <w:bCs/>
          <w:color w:val="000000"/>
          <w:sz w:val="24"/>
          <w:szCs w:val="24"/>
          <w:shd w:val="clear" w:color="auto" w:fill="FFFFFF"/>
          <w:lang w:eastAsia="lt-LT"/>
        </w:rPr>
      </w:pPr>
      <w:r w:rsidRPr="006C58A2">
        <w:rPr>
          <w:rFonts w:ascii="Times New Roman" w:eastAsia="Times New Roman" w:hAnsi="Times New Roman"/>
          <w:b/>
          <w:bCs/>
          <w:color w:val="000000"/>
          <w:sz w:val="24"/>
          <w:szCs w:val="24"/>
          <w:shd w:val="clear" w:color="auto" w:fill="FFFFFF"/>
          <w:lang w:eastAsia="lt-LT"/>
        </w:rPr>
        <w:t>AB „Prienų šilumos tinklai“</w:t>
      </w:r>
    </w:p>
    <w:p w14:paraId="2D5BBF67" w14:textId="77777777" w:rsidR="006C58A2" w:rsidRPr="006C58A2" w:rsidRDefault="006C58A2" w:rsidP="006C58A2">
      <w:pPr>
        <w:spacing w:after="0" w:line="240" w:lineRule="auto"/>
        <w:jc w:val="center"/>
        <w:rPr>
          <w:rFonts w:ascii="Times New Roman" w:eastAsia="Times New Roman" w:hAnsi="Times New Roman"/>
          <w:color w:val="000000"/>
          <w:sz w:val="24"/>
          <w:szCs w:val="24"/>
          <w:shd w:val="clear" w:color="auto" w:fill="FFFFFF"/>
          <w:lang w:eastAsia="lt-LT"/>
        </w:rPr>
      </w:pPr>
      <w:r w:rsidRPr="006C58A2">
        <w:rPr>
          <w:rFonts w:ascii="Times New Roman" w:eastAsia="Times New Roman" w:hAnsi="Times New Roman"/>
          <w:sz w:val="24"/>
          <w:szCs w:val="24"/>
          <w:lang w:eastAsia="lt-LT"/>
        </w:rPr>
        <w:t xml:space="preserve">juridinio asmens kodas: </w:t>
      </w:r>
      <w:r w:rsidRPr="006C58A2">
        <w:rPr>
          <w:rFonts w:ascii="Times New Roman" w:eastAsia="Times New Roman" w:hAnsi="Times New Roman"/>
          <w:b/>
          <w:bCs/>
          <w:color w:val="000000"/>
          <w:sz w:val="24"/>
          <w:szCs w:val="24"/>
          <w:shd w:val="clear" w:color="auto" w:fill="FFFFFF"/>
          <w:lang w:eastAsia="lt-LT"/>
        </w:rPr>
        <w:t>170759250</w:t>
      </w:r>
      <w:r w:rsidRPr="006C58A2">
        <w:rPr>
          <w:rFonts w:ascii="Times New Roman" w:eastAsia="Times New Roman" w:hAnsi="Times New Roman"/>
          <w:color w:val="000000"/>
          <w:sz w:val="24"/>
          <w:szCs w:val="24"/>
          <w:shd w:val="clear" w:color="auto" w:fill="FFFFFF"/>
          <w:lang w:eastAsia="lt-LT"/>
        </w:rPr>
        <w:t xml:space="preserve">, </w:t>
      </w:r>
      <w:r w:rsidRPr="006C58A2">
        <w:rPr>
          <w:rFonts w:ascii="Times New Roman" w:eastAsia="Times New Roman" w:hAnsi="Times New Roman"/>
          <w:sz w:val="24"/>
          <w:szCs w:val="24"/>
          <w:lang w:eastAsia="lt-LT"/>
        </w:rPr>
        <w:t xml:space="preserve">adresas: </w:t>
      </w:r>
      <w:r w:rsidRPr="006C58A2">
        <w:rPr>
          <w:rFonts w:ascii="Times New Roman" w:eastAsia="Times New Roman" w:hAnsi="Times New Roman"/>
          <w:b/>
          <w:bCs/>
          <w:color w:val="000000"/>
          <w:sz w:val="24"/>
          <w:szCs w:val="24"/>
          <w:shd w:val="clear" w:color="auto" w:fill="FFFFFF"/>
          <w:lang w:eastAsia="lt-LT"/>
        </w:rPr>
        <w:t>Statybininkų g. 6, Prienai</w:t>
      </w:r>
      <w:r w:rsidRPr="006C58A2">
        <w:rPr>
          <w:rFonts w:ascii="Times New Roman" w:eastAsia="Times New Roman" w:hAnsi="Times New Roman"/>
          <w:color w:val="000000"/>
          <w:sz w:val="24"/>
          <w:szCs w:val="24"/>
          <w:shd w:val="clear" w:color="auto" w:fill="FFFFFF"/>
          <w:lang w:eastAsia="lt-LT"/>
        </w:rPr>
        <w:t xml:space="preserve">, </w:t>
      </w:r>
    </w:p>
    <w:p w14:paraId="33CAA2D1" w14:textId="77777777" w:rsidR="006C58A2" w:rsidRPr="006C58A2" w:rsidRDefault="006C58A2" w:rsidP="006C58A2">
      <w:pPr>
        <w:spacing w:after="0" w:line="240" w:lineRule="auto"/>
        <w:jc w:val="center"/>
        <w:rPr>
          <w:rFonts w:ascii="Times New Roman" w:eastAsia="Times New Roman" w:hAnsi="Times New Roman"/>
          <w:sz w:val="24"/>
          <w:szCs w:val="24"/>
          <w:lang w:eastAsia="lt-LT"/>
        </w:rPr>
      </w:pPr>
      <w:r w:rsidRPr="006C58A2">
        <w:rPr>
          <w:rFonts w:ascii="Times New Roman" w:eastAsia="Times New Roman" w:hAnsi="Times New Roman"/>
          <w:sz w:val="24"/>
          <w:szCs w:val="24"/>
          <w:lang w:eastAsia="lt-LT"/>
        </w:rPr>
        <w:t>Registro tvarkytojas VĮ Registrų centro Vilniaus filialas</w:t>
      </w:r>
    </w:p>
    <w:p w14:paraId="7FD501F1" w14:textId="7827A911" w:rsidR="006C58A2" w:rsidRPr="006C58A2" w:rsidRDefault="006C58A2" w:rsidP="006C58A2">
      <w:pPr>
        <w:spacing w:after="0" w:line="240" w:lineRule="auto"/>
        <w:jc w:val="center"/>
        <w:rPr>
          <w:rFonts w:ascii="Times New Roman" w:eastAsia="Times New Roman" w:hAnsi="Times New Roman"/>
          <w:sz w:val="24"/>
          <w:szCs w:val="24"/>
          <w:lang w:eastAsia="lt-LT"/>
        </w:rPr>
      </w:pPr>
      <w:r w:rsidRPr="006C58A2">
        <w:rPr>
          <w:rFonts w:ascii="Times New Roman" w:eastAsia="Times New Roman" w:hAnsi="Times New Roman"/>
          <w:sz w:val="24"/>
          <w:szCs w:val="24"/>
          <w:lang w:eastAsia="lt-LT"/>
        </w:rPr>
        <w:t>Įstatinis kapitalas: 1092983,9</w:t>
      </w:r>
      <w:r w:rsidR="00E071FC">
        <w:rPr>
          <w:rFonts w:ascii="Times New Roman" w:eastAsia="Times New Roman" w:hAnsi="Times New Roman"/>
          <w:sz w:val="24"/>
          <w:szCs w:val="24"/>
          <w:lang w:eastAsia="lt-LT"/>
        </w:rPr>
        <w:t>0</w:t>
      </w:r>
      <w:r w:rsidRPr="006C58A2">
        <w:rPr>
          <w:rFonts w:ascii="Times New Roman" w:eastAsia="Times New Roman" w:hAnsi="Times New Roman"/>
          <w:sz w:val="24"/>
          <w:szCs w:val="24"/>
          <w:lang w:eastAsia="lt-LT"/>
        </w:rPr>
        <w:t xml:space="preserve"> euro</w:t>
      </w:r>
      <w:r w:rsidR="00E463FF">
        <w:rPr>
          <w:rFonts w:ascii="Times New Roman" w:eastAsia="Times New Roman" w:hAnsi="Times New Roman"/>
          <w:sz w:val="24"/>
          <w:szCs w:val="24"/>
          <w:lang w:eastAsia="lt-LT"/>
        </w:rPr>
        <w:t>. Apmokėtas įstatinis kapitalas:</w:t>
      </w:r>
      <w:r w:rsidR="00E463FF" w:rsidRPr="00E463FF">
        <w:rPr>
          <w:rFonts w:ascii="Times New Roman" w:eastAsia="Times New Roman" w:hAnsi="Times New Roman"/>
          <w:sz w:val="24"/>
          <w:szCs w:val="24"/>
          <w:lang w:eastAsia="lt-LT"/>
        </w:rPr>
        <w:t xml:space="preserve"> </w:t>
      </w:r>
      <w:r w:rsidR="00E463FF" w:rsidRPr="006C58A2">
        <w:rPr>
          <w:rFonts w:ascii="Times New Roman" w:eastAsia="Times New Roman" w:hAnsi="Times New Roman"/>
          <w:sz w:val="24"/>
          <w:szCs w:val="24"/>
          <w:lang w:eastAsia="lt-LT"/>
        </w:rPr>
        <w:t>1092983,9</w:t>
      </w:r>
      <w:r w:rsidR="00E463FF">
        <w:rPr>
          <w:rFonts w:ascii="Times New Roman" w:eastAsia="Times New Roman" w:hAnsi="Times New Roman"/>
          <w:sz w:val="24"/>
          <w:szCs w:val="24"/>
          <w:lang w:eastAsia="lt-LT"/>
        </w:rPr>
        <w:t>0</w:t>
      </w:r>
      <w:r w:rsidR="00E463FF" w:rsidRPr="006C58A2">
        <w:rPr>
          <w:rFonts w:ascii="Times New Roman" w:eastAsia="Times New Roman" w:hAnsi="Times New Roman"/>
          <w:sz w:val="24"/>
          <w:szCs w:val="24"/>
          <w:lang w:eastAsia="lt-LT"/>
        </w:rPr>
        <w:t xml:space="preserve"> euro</w:t>
      </w:r>
      <w:r w:rsidR="009300B3">
        <w:rPr>
          <w:rFonts w:ascii="Times New Roman" w:eastAsia="Times New Roman" w:hAnsi="Times New Roman"/>
          <w:sz w:val="24"/>
          <w:szCs w:val="24"/>
          <w:lang w:eastAsia="lt-LT"/>
        </w:rPr>
        <w:t>.</w:t>
      </w:r>
    </w:p>
    <w:p w14:paraId="29B86879" w14:textId="6AB01698" w:rsidR="006C58A2" w:rsidRPr="006C58A2" w:rsidRDefault="006C58A2" w:rsidP="006C58A2">
      <w:pPr>
        <w:pBdr>
          <w:bottom w:val="single" w:sz="12" w:space="1" w:color="auto"/>
        </w:pBdr>
        <w:spacing w:after="0" w:line="240" w:lineRule="auto"/>
        <w:jc w:val="center"/>
        <w:rPr>
          <w:rFonts w:ascii="Times New Roman" w:eastAsia="Times New Roman" w:hAnsi="Times New Roman"/>
          <w:sz w:val="24"/>
          <w:szCs w:val="24"/>
          <w:lang w:eastAsia="lt-LT"/>
        </w:rPr>
      </w:pPr>
      <w:r w:rsidRPr="006C58A2">
        <w:rPr>
          <w:rFonts w:ascii="Times New Roman" w:eastAsia="Times New Roman" w:hAnsi="Times New Roman"/>
          <w:sz w:val="24"/>
          <w:szCs w:val="24"/>
          <w:lang w:eastAsia="lt-LT"/>
        </w:rPr>
        <w:t xml:space="preserve">Įstatinis kapitalas padalintas </w:t>
      </w:r>
      <w:r w:rsidRPr="006C58A2">
        <w:rPr>
          <w:rFonts w:ascii="Times New Roman" w:eastAsia="Times New Roman" w:hAnsi="Times New Roman"/>
          <w:color w:val="000000"/>
          <w:sz w:val="24"/>
          <w:szCs w:val="24"/>
          <w:lang w:eastAsia="lt-LT"/>
        </w:rPr>
        <w:t xml:space="preserve">į 376891 paprastąsias </w:t>
      </w:r>
      <w:r w:rsidRPr="006C58A2">
        <w:rPr>
          <w:rFonts w:ascii="Times New Roman" w:eastAsia="Times New Roman" w:hAnsi="Times New Roman"/>
          <w:sz w:val="24"/>
          <w:szCs w:val="24"/>
          <w:lang w:eastAsia="lt-LT"/>
        </w:rPr>
        <w:t>vardines nematerialiąsias akcijas</w:t>
      </w:r>
      <w:r w:rsidR="00F32E46">
        <w:rPr>
          <w:rFonts w:ascii="Times New Roman" w:eastAsia="Times New Roman" w:hAnsi="Times New Roman"/>
          <w:sz w:val="24"/>
          <w:szCs w:val="24"/>
          <w:lang w:eastAsia="lt-LT"/>
        </w:rPr>
        <w:t>. Visas įstatinis kapitalas yra apmokėtas.</w:t>
      </w:r>
    </w:p>
    <w:p w14:paraId="20F02854" w14:textId="77777777" w:rsidR="003D1B58" w:rsidRDefault="003D1B58" w:rsidP="0055581D">
      <w:pPr>
        <w:jc w:val="center"/>
        <w:rPr>
          <w:rFonts w:ascii="Times New Roman" w:hAnsi="Times New Roman"/>
          <w:b/>
          <w:sz w:val="24"/>
          <w:szCs w:val="24"/>
        </w:rPr>
      </w:pPr>
    </w:p>
    <w:p w14:paraId="3847CF98" w14:textId="77777777" w:rsidR="0055581D" w:rsidRDefault="0055581D" w:rsidP="0055581D">
      <w:pPr>
        <w:jc w:val="center"/>
        <w:rPr>
          <w:rFonts w:ascii="Times New Roman" w:hAnsi="Times New Roman"/>
          <w:b/>
          <w:sz w:val="24"/>
          <w:szCs w:val="24"/>
        </w:rPr>
      </w:pPr>
      <w:r>
        <w:rPr>
          <w:rFonts w:ascii="Times New Roman" w:hAnsi="Times New Roman"/>
          <w:b/>
          <w:sz w:val="24"/>
          <w:szCs w:val="24"/>
        </w:rPr>
        <w:t>Visuotinio akcininkų susirinkimo</w:t>
      </w:r>
    </w:p>
    <w:p w14:paraId="35F3D316" w14:textId="77777777" w:rsidR="0055581D" w:rsidRDefault="0055581D" w:rsidP="0055581D">
      <w:pPr>
        <w:spacing w:after="0" w:line="240" w:lineRule="auto"/>
        <w:jc w:val="center"/>
        <w:rPr>
          <w:rFonts w:ascii="Times New Roman" w:hAnsi="Times New Roman"/>
        </w:rPr>
      </w:pPr>
      <w:r>
        <w:rPr>
          <w:rFonts w:ascii="Times New Roman" w:hAnsi="Times New Roman"/>
          <w:b/>
          <w:sz w:val="24"/>
          <w:szCs w:val="24"/>
        </w:rPr>
        <w:t>BENDRASIS</w:t>
      </w:r>
      <w:r w:rsidR="00D02148" w:rsidRPr="00D02148">
        <w:rPr>
          <w:rFonts w:ascii="Times New Roman" w:hAnsi="Times New Roman"/>
          <w:b/>
          <w:sz w:val="24"/>
          <w:szCs w:val="24"/>
        </w:rPr>
        <w:t xml:space="preserve"> BALSAVIMO BIULETENIS</w:t>
      </w:r>
    </w:p>
    <w:p w14:paraId="65F5B6CD" w14:textId="77777777" w:rsidR="0055581D" w:rsidRDefault="0055581D" w:rsidP="0055581D">
      <w:pPr>
        <w:spacing w:after="0" w:line="240" w:lineRule="auto"/>
        <w:rPr>
          <w:rFonts w:ascii="Times New Roman" w:hAnsi="Times New Roman"/>
        </w:rPr>
      </w:pPr>
    </w:p>
    <w:p w14:paraId="1E72BF13" w14:textId="01ABAE7F" w:rsidR="0055581D" w:rsidRPr="00AE70C7" w:rsidRDefault="0055581D" w:rsidP="0055581D">
      <w:pPr>
        <w:spacing w:after="0" w:line="240" w:lineRule="auto"/>
        <w:rPr>
          <w:rFonts w:ascii="Times New Roman" w:hAnsi="Times New Roman"/>
        </w:rPr>
      </w:pPr>
      <w:r w:rsidRPr="00D35DC1">
        <w:rPr>
          <w:rFonts w:ascii="Times New Roman" w:hAnsi="Times New Roman"/>
        </w:rPr>
        <w:t xml:space="preserve">Visuotinis narių susirinkimas šaukiamas </w:t>
      </w:r>
      <w:r>
        <w:rPr>
          <w:rFonts w:ascii="Times New Roman" w:hAnsi="Times New Roman"/>
        </w:rPr>
        <w:t>2022</w:t>
      </w:r>
      <w:r w:rsidRPr="00AE70C7">
        <w:rPr>
          <w:rFonts w:ascii="Times New Roman" w:hAnsi="Times New Roman"/>
        </w:rPr>
        <w:t xml:space="preserve"> m. </w:t>
      </w:r>
      <w:r>
        <w:rPr>
          <w:rFonts w:ascii="Times New Roman" w:hAnsi="Times New Roman"/>
        </w:rPr>
        <w:t>gruodžio</w:t>
      </w:r>
      <w:r w:rsidRPr="00AE70C7">
        <w:rPr>
          <w:rFonts w:ascii="Times New Roman" w:hAnsi="Times New Roman"/>
        </w:rPr>
        <w:t xml:space="preserve"> </w:t>
      </w:r>
      <w:r>
        <w:rPr>
          <w:rFonts w:ascii="Times New Roman" w:hAnsi="Times New Roman"/>
        </w:rPr>
        <w:t>0</w:t>
      </w:r>
      <w:r w:rsidR="00815202">
        <w:rPr>
          <w:rFonts w:ascii="Times New Roman" w:hAnsi="Times New Roman"/>
        </w:rPr>
        <w:t>9</w:t>
      </w:r>
      <w:r>
        <w:rPr>
          <w:rFonts w:ascii="Times New Roman" w:hAnsi="Times New Roman"/>
        </w:rPr>
        <w:t xml:space="preserve"> d.</w:t>
      </w:r>
    </w:p>
    <w:p w14:paraId="33190542" w14:textId="77777777" w:rsidR="0055581D" w:rsidRDefault="0055581D" w:rsidP="0055581D">
      <w:pPr>
        <w:rPr>
          <w:rFonts w:ascii="Times New Roman" w:hAnsi="Times New Roman"/>
          <w:i/>
          <w:sz w:val="24"/>
          <w:szCs w:val="24"/>
        </w:rPr>
      </w:pPr>
    </w:p>
    <w:p w14:paraId="61EB8825" w14:textId="77777777" w:rsidR="00D02148" w:rsidRPr="00D02148" w:rsidRDefault="00D02148" w:rsidP="00D02148">
      <w:pPr>
        <w:jc w:val="center"/>
        <w:rPr>
          <w:rFonts w:ascii="Times New Roman" w:hAnsi="Times New Roman"/>
          <w:b/>
          <w:sz w:val="24"/>
          <w:szCs w:val="24"/>
        </w:rPr>
      </w:pPr>
    </w:p>
    <w:p w14:paraId="23D2E51C" w14:textId="0DB479F2" w:rsidR="00D02148" w:rsidRDefault="00D02148" w:rsidP="000942F0">
      <w:pPr>
        <w:spacing w:after="0" w:line="360" w:lineRule="auto"/>
        <w:jc w:val="both"/>
        <w:rPr>
          <w:rFonts w:ascii="Times New Roman" w:hAnsi="Times New Roman"/>
          <w:sz w:val="24"/>
          <w:szCs w:val="24"/>
        </w:rPr>
      </w:pPr>
      <w:r>
        <w:rPr>
          <w:rFonts w:ascii="Times New Roman" w:hAnsi="Times New Roman"/>
          <w:sz w:val="24"/>
          <w:szCs w:val="24"/>
        </w:rPr>
        <w:t xml:space="preserve">Aš _____________________________________________________, </w:t>
      </w:r>
      <w:r w:rsidR="0055581D">
        <w:rPr>
          <w:rFonts w:ascii="Times New Roman" w:hAnsi="Times New Roman"/>
          <w:sz w:val="24"/>
          <w:szCs w:val="24"/>
        </w:rPr>
        <w:t xml:space="preserve">AB „Prienų šilumos tinklai“ akcininkas, </w:t>
      </w:r>
      <w:r>
        <w:rPr>
          <w:rFonts w:ascii="Times New Roman" w:hAnsi="Times New Roman"/>
          <w:sz w:val="24"/>
          <w:szCs w:val="24"/>
        </w:rPr>
        <w:t>asmens</w:t>
      </w:r>
      <w:r w:rsidR="0055581D">
        <w:rPr>
          <w:rFonts w:ascii="Times New Roman" w:hAnsi="Times New Roman"/>
          <w:sz w:val="24"/>
          <w:szCs w:val="24"/>
        </w:rPr>
        <w:t>/įmonės</w:t>
      </w:r>
      <w:r>
        <w:rPr>
          <w:rFonts w:ascii="Times New Roman" w:hAnsi="Times New Roman"/>
          <w:sz w:val="24"/>
          <w:szCs w:val="24"/>
        </w:rPr>
        <w:t xml:space="preserve"> kodas __________________________, gyvenantis</w:t>
      </w:r>
      <w:r w:rsidR="0055581D">
        <w:rPr>
          <w:rFonts w:ascii="Times New Roman" w:hAnsi="Times New Roman"/>
          <w:sz w:val="24"/>
          <w:szCs w:val="24"/>
        </w:rPr>
        <w:t>/buveinės adresas:</w:t>
      </w:r>
      <w:r>
        <w:rPr>
          <w:rFonts w:ascii="Times New Roman" w:hAnsi="Times New Roman"/>
          <w:sz w:val="24"/>
          <w:szCs w:val="24"/>
        </w:rPr>
        <w:t xml:space="preserve"> ______________________________________ ________________________________, susipažinau su </w:t>
      </w:r>
      <w:r w:rsidR="0055581D">
        <w:rPr>
          <w:rFonts w:ascii="Times New Roman" w:hAnsi="Times New Roman"/>
          <w:sz w:val="24"/>
          <w:szCs w:val="24"/>
        </w:rPr>
        <w:t xml:space="preserve">Bendrovės visuotinio akcininkų </w:t>
      </w:r>
      <w:r>
        <w:rPr>
          <w:rFonts w:ascii="Times New Roman" w:hAnsi="Times New Roman"/>
          <w:sz w:val="24"/>
          <w:szCs w:val="24"/>
        </w:rPr>
        <w:t xml:space="preserve">susirinkimo, šaukiamo </w:t>
      </w:r>
      <w:r w:rsidR="009F4E69">
        <w:rPr>
          <w:rFonts w:ascii="Times New Roman" w:hAnsi="Times New Roman"/>
          <w:sz w:val="24"/>
          <w:szCs w:val="24"/>
        </w:rPr>
        <w:t>202</w:t>
      </w:r>
      <w:r w:rsidR="0055581D">
        <w:rPr>
          <w:rFonts w:ascii="Times New Roman" w:hAnsi="Times New Roman"/>
          <w:sz w:val="24"/>
          <w:szCs w:val="24"/>
        </w:rPr>
        <w:t>2</w:t>
      </w:r>
      <w:r w:rsidR="00D35DC1">
        <w:rPr>
          <w:rFonts w:ascii="Times New Roman" w:hAnsi="Times New Roman"/>
          <w:sz w:val="24"/>
          <w:szCs w:val="24"/>
        </w:rPr>
        <w:t xml:space="preserve"> </w:t>
      </w:r>
      <w:r>
        <w:rPr>
          <w:rFonts w:ascii="Times New Roman" w:hAnsi="Times New Roman"/>
          <w:sz w:val="24"/>
          <w:szCs w:val="24"/>
        </w:rPr>
        <w:t xml:space="preserve">m. </w:t>
      </w:r>
      <w:r w:rsidR="0055581D">
        <w:rPr>
          <w:rFonts w:ascii="Times New Roman" w:hAnsi="Times New Roman"/>
          <w:sz w:val="24"/>
          <w:szCs w:val="24"/>
        </w:rPr>
        <w:t>gruodžio</w:t>
      </w:r>
      <w:r>
        <w:rPr>
          <w:rFonts w:ascii="Times New Roman" w:hAnsi="Times New Roman"/>
          <w:sz w:val="24"/>
          <w:szCs w:val="24"/>
        </w:rPr>
        <w:t xml:space="preserve"> </w:t>
      </w:r>
      <w:r w:rsidR="0055581D">
        <w:rPr>
          <w:rFonts w:ascii="Times New Roman" w:hAnsi="Times New Roman"/>
          <w:sz w:val="24"/>
          <w:szCs w:val="24"/>
        </w:rPr>
        <w:t>0</w:t>
      </w:r>
      <w:r w:rsidR="00815202">
        <w:rPr>
          <w:rFonts w:ascii="Times New Roman" w:hAnsi="Times New Roman"/>
          <w:sz w:val="24"/>
          <w:szCs w:val="24"/>
        </w:rPr>
        <w:t>9</w:t>
      </w:r>
      <w:r w:rsidR="00D35DC1">
        <w:rPr>
          <w:rFonts w:ascii="Times New Roman" w:hAnsi="Times New Roman"/>
          <w:sz w:val="24"/>
          <w:szCs w:val="24"/>
        </w:rPr>
        <w:t xml:space="preserve"> </w:t>
      </w:r>
      <w:r>
        <w:rPr>
          <w:rFonts w:ascii="Times New Roman" w:hAnsi="Times New Roman"/>
          <w:sz w:val="24"/>
          <w:szCs w:val="24"/>
        </w:rPr>
        <w:t>d. darbotvarke bei nutarimų projektais ir pranešu, kad:</w:t>
      </w:r>
    </w:p>
    <w:p w14:paraId="6CAC2BB3" w14:textId="77777777" w:rsidR="0055581D" w:rsidRDefault="0055581D" w:rsidP="002C51DC">
      <w:pPr>
        <w:spacing w:after="0" w:line="240" w:lineRule="auto"/>
        <w:jc w:val="both"/>
        <w:rPr>
          <w:rFonts w:ascii="Times New Roman" w:hAnsi="Times New Roman"/>
          <w:sz w:val="24"/>
          <w:szCs w:val="24"/>
        </w:rPr>
      </w:pPr>
    </w:p>
    <w:p w14:paraId="3DFC8AC3" w14:textId="77777777" w:rsidR="00180967" w:rsidRDefault="003D1B58" w:rsidP="002C51DC">
      <w:pPr>
        <w:spacing w:after="0" w:line="240" w:lineRule="auto"/>
        <w:jc w:val="both"/>
        <w:rPr>
          <w:rFonts w:ascii="Times New Roman" w:hAnsi="Times New Roman"/>
          <w:b/>
          <w:sz w:val="24"/>
          <w:szCs w:val="24"/>
        </w:rPr>
      </w:pPr>
      <w:r>
        <w:rPr>
          <w:rFonts w:ascii="Times New Roman" w:hAnsi="Times New Roman"/>
          <w:sz w:val="24"/>
          <w:szCs w:val="24"/>
        </w:rPr>
        <w:t>1</w:t>
      </w:r>
      <w:r w:rsidR="000942F0" w:rsidRPr="000942F0">
        <w:rPr>
          <w:rFonts w:ascii="Times New Roman" w:hAnsi="Times New Roman"/>
          <w:sz w:val="24"/>
          <w:szCs w:val="24"/>
        </w:rPr>
        <w:t>. Darbotvarkės klausimu „</w:t>
      </w:r>
      <w:r w:rsidR="0055581D" w:rsidRPr="0055581D">
        <w:rPr>
          <w:rFonts w:ascii="Times New Roman" w:hAnsi="Times New Roman"/>
          <w:sz w:val="24"/>
          <w:szCs w:val="24"/>
        </w:rPr>
        <w:t>1.</w:t>
      </w:r>
      <w:r w:rsidR="0055581D">
        <w:rPr>
          <w:rFonts w:ascii="Times New Roman" w:hAnsi="Times New Roman"/>
          <w:sz w:val="24"/>
          <w:szCs w:val="24"/>
        </w:rPr>
        <w:t xml:space="preserve"> </w:t>
      </w:r>
      <w:r w:rsidR="0055581D" w:rsidRPr="0055581D">
        <w:rPr>
          <w:rFonts w:ascii="Times New Roman" w:hAnsi="Times New Roman"/>
          <w:sz w:val="24"/>
          <w:szCs w:val="24"/>
        </w:rPr>
        <w:t>Visuotinio akcininkų susirinkimo pirmininko ir sekretoriaus rinkimai</w:t>
      </w:r>
      <w:r w:rsidR="000942F0" w:rsidRPr="000942F0">
        <w:rPr>
          <w:rFonts w:ascii="Times New Roman" w:hAnsi="Times New Roman"/>
          <w:sz w:val="24"/>
          <w:szCs w:val="24"/>
        </w:rPr>
        <w:t xml:space="preserve">“ už nutarimą </w:t>
      </w:r>
      <w:r w:rsidR="00830B47" w:rsidRPr="00267D0A">
        <w:rPr>
          <w:rFonts w:ascii="Times New Roman" w:hAnsi="Times New Roman"/>
          <w:b/>
          <w:bCs/>
          <w:sz w:val="24"/>
          <w:szCs w:val="24"/>
        </w:rPr>
        <w:t xml:space="preserve">Visuotinio akcininkų </w:t>
      </w:r>
      <w:r w:rsidR="00830B47" w:rsidRPr="00815202">
        <w:rPr>
          <w:rFonts w:ascii="Times New Roman" w:hAnsi="Times New Roman"/>
          <w:b/>
          <w:bCs/>
          <w:sz w:val="24"/>
          <w:szCs w:val="24"/>
        </w:rPr>
        <w:t>susirinkimo</w:t>
      </w:r>
      <w:r w:rsidR="00830B47" w:rsidRPr="00815202">
        <w:rPr>
          <w:rFonts w:ascii="Times New Roman" w:hAnsi="Times New Roman"/>
          <w:sz w:val="24"/>
          <w:szCs w:val="24"/>
        </w:rPr>
        <w:t xml:space="preserve"> </w:t>
      </w:r>
      <w:r w:rsidR="00830B47" w:rsidRPr="00815202">
        <w:rPr>
          <w:rFonts w:ascii="Times New Roman" w:hAnsi="Times New Roman"/>
          <w:b/>
          <w:sz w:val="24"/>
          <w:szCs w:val="24"/>
        </w:rPr>
        <w:t>p</w:t>
      </w:r>
      <w:r w:rsidR="0055581D" w:rsidRPr="00815202">
        <w:rPr>
          <w:rFonts w:ascii="Times New Roman" w:hAnsi="Times New Roman"/>
          <w:b/>
          <w:sz w:val="24"/>
          <w:szCs w:val="24"/>
        </w:rPr>
        <w:t xml:space="preserve">irmininku </w:t>
      </w:r>
      <w:r w:rsidR="00830B47" w:rsidRPr="00815202">
        <w:rPr>
          <w:rFonts w:ascii="Times New Roman" w:hAnsi="Times New Roman"/>
          <w:b/>
          <w:sz w:val="24"/>
          <w:szCs w:val="24"/>
        </w:rPr>
        <w:t>iš</w:t>
      </w:r>
      <w:r w:rsidR="0055581D" w:rsidRPr="00815202">
        <w:rPr>
          <w:rFonts w:ascii="Times New Roman" w:hAnsi="Times New Roman"/>
          <w:b/>
          <w:sz w:val="24"/>
          <w:szCs w:val="24"/>
        </w:rPr>
        <w:t xml:space="preserve">rinkti </w:t>
      </w:r>
      <w:r w:rsidR="002C30FB" w:rsidRPr="00815202">
        <w:rPr>
          <w:rFonts w:ascii="Times New Roman" w:hAnsi="Times New Roman"/>
          <w:b/>
          <w:sz w:val="24"/>
          <w:szCs w:val="24"/>
        </w:rPr>
        <w:t>Bendrovės valdybos narį Dainių Sodaitį, susirinkimo sekretoriumi išrinkti Edmundą Raugevičių</w:t>
      </w:r>
      <w:r w:rsidR="0055581D" w:rsidRPr="00815202">
        <w:rPr>
          <w:rFonts w:ascii="Times New Roman" w:hAnsi="Times New Roman"/>
          <w:b/>
          <w:sz w:val="24"/>
          <w:szCs w:val="24"/>
        </w:rPr>
        <w:t xml:space="preserve">, </w:t>
      </w:r>
    </w:p>
    <w:p w14:paraId="24156BA3" w14:textId="643E1D72" w:rsidR="000942F0" w:rsidRDefault="000942F0" w:rsidP="002C51DC">
      <w:pPr>
        <w:spacing w:after="0" w:line="240" w:lineRule="auto"/>
        <w:jc w:val="both"/>
        <w:rPr>
          <w:rFonts w:ascii="Times New Roman" w:hAnsi="Times New Roman"/>
          <w:sz w:val="24"/>
          <w:szCs w:val="24"/>
        </w:rPr>
      </w:pPr>
      <w:r w:rsidRPr="000942F0">
        <w:rPr>
          <w:rFonts w:ascii="Times New Roman" w:hAnsi="Times New Roman"/>
          <w:sz w:val="24"/>
          <w:szCs w:val="24"/>
        </w:rPr>
        <w:t>aš balsuoju:</w:t>
      </w:r>
    </w:p>
    <w:p w14:paraId="64CF1E8F" w14:textId="77777777" w:rsidR="000942F0" w:rsidRDefault="00D04661" w:rsidP="002C51DC">
      <w:pPr>
        <w:spacing w:after="0" w:line="240" w:lineRule="auto"/>
        <w:jc w:val="both"/>
        <w:rPr>
          <w:rFonts w:ascii="Times New Roman" w:hAnsi="Times New Roman"/>
          <w:sz w:val="24"/>
          <w:szCs w:val="24"/>
        </w:rPr>
      </w:pPr>
      <w:r>
        <w:rPr>
          <w:rFonts w:ascii="Times New Roman" w:hAnsi="Times New Roman"/>
          <w:sz w:val="24"/>
          <w:szCs w:val="24"/>
        </w:rPr>
        <w:fldChar w:fldCharType="begin">
          <w:ffData>
            <w:name w:val="Check15"/>
            <w:enabled/>
            <w:calcOnExit w:val="0"/>
            <w:checkBox>
              <w:sizeAuto/>
              <w:default w:val="0"/>
            </w:checkBox>
          </w:ffData>
        </w:fldChar>
      </w:r>
      <w:bookmarkStart w:id="0" w:name="Check15"/>
      <w:r>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Pr>
          <w:rFonts w:ascii="Times New Roman" w:hAnsi="Times New Roman"/>
          <w:sz w:val="24"/>
          <w:szCs w:val="24"/>
        </w:rPr>
        <w:fldChar w:fldCharType="end"/>
      </w:r>
      <w:bookmarkEnd w:id="0"/>
      <w:r w:rsidR="000942F0" w:rsidRPr="000942F0">
        <w:rPr>
          <w:rFonts w:ascii="Times New Roman" w:hAnsi="Times New Roman"/>
          <w:sz w:val="24"/>
          <w:szCs w:val="24"/>
        </w:rPr>
        <w:t xml:space="preserve"> </w:t>
      </w:r>
      <w:r w:rsidR="000D733C">
        <w:rPr>
          <w:rFonts w:ascii="Times New Roman" w:hAnsi="Times New Roman"/>
          <w:sz w:val="24"/>
          <w:szCs w:val="24"/>
        </w:rPr>
        <w:t>UŽ</w:t>
      </w:r>
      <w:r w:rsidR="000D733C" w:rsidRPr="000942F0">
        <w:rPr>
          <w:rFonts w:ascii="Times New Roman" w:hAnsi="Times New Roman"/>
          <w:sz w:val="24"/>
          <w:szCs w:val="24"/>
        </w:rPr>
        <w:t xml:space="preserve">     </w:t>
      </w:r>
      <w:r w:rsidR="000942F0" w:rsidRPr="000942F0">
        <w:rPr>
          <w:rFonts w:ascii="Times New Roman" w:hAnsi="Times New Roman"/>
          <w:sz w:val="24"/>
          <w:szCs w:val="24"/>
        </w:rPr>
        <w:fldChar w:fldCharType="begin">
          <w:ffData>
            <w:name w:val="Check15"/>
            <w:enabled/>
            <w:calcOnExit w:val="0"/>
            <w:checkBox>
              <w:sizeAuto/>
              <w:default w:val="0"/>
            </w:checkBox>
          </w:ffData>
        </w:fldChar>
      </w:r>
      <w:r w:rsidR="000942F0"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000942F0" w:rsidRPr="000942F0">
        <w:rPr>
          <w:rFonts w:ascii="Times New Roman" w:hAnsi="Times New Roman"/>
          <w:sz w:val="24"/>
          <w:szCs w:val="24"/>
        </w:rPr>
        <w:fldChar w:fldCharType="end"/>
      </w:r>
      <w:r w:rsidR="000942F0" w:rsidRPr="000942F0">
        <w:rPr>
          <w:rFonts w:ascii="Times New Roman" w:hAnsi="Times New Roman"/>
          <w:sz w:val="24"/>
          <w:szCs w:val="24"/>
        </w:rPr>
        <w:t xml:space="preserve"> </w:t>
      </w:r>
      <w:r w:rsidR="000D733C">
        <w:rPr>
          <w:rFonts w:ascii="Times New Roman" w:hAnsi="Times New Roman"/>
          <w:sz w:val="24"/>
          <w:szCs w:val="24"/>
        </w:rPr>
        <w:t>PRIEŠ</w:t>
      </w:r>
      <w:r w:rsidR="000D733C" w:rsidRPr="000942F0">
        <w:rPr>
          <w:rFonts w:ascii="Times New Roman" w:hAnsi="Times New Roman"/>
          <w:sz w:val="24"/>
          <w:szCs w:val="24"/>
        </w:rPr>
        <w:t xml:space="preserve">     </w:t>
      </w:r>
      <w:r w:rsidR="000942F0" w:rsidRPr="000942F0">
        <w:rPr>
          <w:rFonts w:ascii="Times New Roman" w:hAnsi="Times New Roman"/>
          <w:sz w:val="24"/>
          <w:szCs w:val="24"/>
        </w:rPr>
        <w:fldChar w:fldCharType="begin">
          <w:ffData>
            <w:name w:val="Check15"/>
            <w:enabled/>
            <w:calcOnExit w:val="0"/>
            <w:checkBox>
              <w:sizeAuto/>
              <w:default w:val="0"/>
            </w:checkBox>
          </w:ffData>
        </w:fldChar>
      </w:r>
      <w:r w:rsidR="000942F0"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000942F0" w:rsidRPr="000942F0">
        <w:rPr>
          <w:rFonts w:ascii="Times New Roman" w:hAnsi="Times New Roman"/>
          <w:sz w:val="24"/>
          <w:szCs w:val="24"/>
        </w:rPr>
        <w:fldChar w:fldCharType="end"/>
      </w:r>
      <w:r w:rsidR="000942F0" w:rsidRPr="000942F0">
        <w:rPr>
          <w:rFonts w:ascii="Times New Roman" w:hAnsi="Times New Roman"/>
          <w:sz w:val="24"/>
          <w:szCs w:val="24"/>
        </w:rPr>
        <w:t xml:space="preserve"> SUSILAIKAU</w:t>
      </w:r>
    </w:p>
    <w:p w14:paraId="78D445B0" w14:textId="77777777" w:rsidR="000942F0" w:rsidRPr="000942F0" w:rsidRDefault="000942F0" w:rsidP="002C51DC">
      <w:pPr>
        <w:spacing w:after="0" w:line="240" w:lineRule="auto"/>
        <w:jc w:val="both"/>
        <w:rPr>
          <w:rFonts w:ascii="Times New Roman" w:hAnsi="Times New Roman"/>
          <w:sz w:val="24"/>
          <w:szCs w:val="24"/>
        </w:rPr>
      </w:pPr>
    </w:p>
    <w:p w14:paraId="0196875A" w14:textId="77777777" w:rsidR="00180967" w:rsidRDefault="003D1B58" w:rsidP="002C51DC">
      <w:pPr>
        <w:spacing w:after="0" w:line="240" w:lineRule="auto"/>
        <w:jc w:val="both"/>
        <w:rPr>
          <w:rFonts w:ascii="Times New Roman" w:hAnsi="Times New Roman"/>
          <w:b/>
          <w:sz w:val="24"/>
          <w:szCs w:val="24"/>
        </w:rPr>
      </w:pPr>
      <w:r>
        <w:rPr>
          <w:rFonts w:ascii="Times New Roman" w:hAnsi="Times New Roman"/>
        </w:rPr>
        <w:t>2</w:t>
      </w:r>
      <w:r w:rsidR="00155402" w:rsidRPr="00155402">
        <w:rPr>
          <w:rFonts w:ascii="Times New Roman" w:hAnsi="Times New Roman"/>
        </w:rPr>
        <w:t>.</w:t>
      </w:r>
      <w:r w:rsidR="00155402">
        <w:t xml:space="preserve"> </w:t>
      </w:r>
      <w:r w:rsidR="0047074A" w:rsidRPr="000942F0">
        <w:rPr>
          <w:rFonts w:ascii="Times New Roman" w:hAnsi="Times New Roman"/>
          <w:sz w:val="24"/>
          <w:szCs w:val="24"/>
        </w:rPr>
        <w:t>Darbotvarkės klausimu „</w:t>
      </w:r>
      <w:r w:rsidR="0055581D">
        <w:rPr>
          <w:rFonts w:ascii="Times New Roman" w:hAnsi="Times New Roman"/>
          <w:sz w:val="24"/>
          <w:szCs w:val="24"/>
        </w:rPr>
        <w:t xml:space="preserve">2. </w:t>
      </w:r>
      <w:r w:rsidR="0055581D" w:rsidRPr="0055581D">
        <w:rPr>
          <w:rFonts w:ascii="Times New Roman" w:hAnsi="Times New Roman"/>
          <w:sz w:val="24"/>
          <w:szCs w:val="24"/>
        </w:rPr>
        <w:t>Visuotinio akcininkų susirinkimo darbotvarkės tvirtinimas</w:t>
      </w:r>
      <w:r w:rsidR="0047074A" w:rsidRPr="000942F0">
        <w:rPr>
          <w:rFonts w:ascii="Times New Roman" w:hAnsi="Times New Roman"/>
          <w:sz w:val="24"/>
          <w:szCs w:val="24"/>
        </w:rPr>
        <w:t xml:space="preserve">“ už nutarimą </w:t>
      </w:r>
      <w:r w:rsidR="00830B47">
        <w:rPr>
          <w:rFonts w:ascii="Times New Roman" w:hAnsi="Times New Roman"/>
          <w:b/>
          <w:sz w:val="24"/>
          <w:szCs w:val="24"/>
        </w:rPr>
        <w:t xml:space="preserve">PATVIRTINTI </w:t>
      </w:r>
      <w:r w:rsidR="00830B47" w:rsidRPr="00830B47">
        <w:rPr>
          <w:rFonts w:ascii="Times New Roman" w:hAnsi="Times New Roman"/>
          <w:b/>
          <w:sz w:val="24"/>
          <w:szCs w:val="24"/>
        </w:rPr>
        <w:t xml:space="preserve">visuotinio akcininkų </w:t>
      </w:r>
      <w:r w:rsidR="0055581D">
        <w:rPr>
          <w:rFonts w:ascii="Times New Roman" w:hAnsi="Times New Roman"/>
          <w:b/>
          <w:sz w:val="24"/>
          <w:szCs w:val="24"/>
        </w:rPr>
        <w:t>susirinkimo darbotvark</w:t>
      </w:r>
      <w:r w:rsidR="00830B47">
        <w:rPr>
          <w:rFonts w:ascii="Times New Roman" w:hAnsi="Times New Roman"/>
          <w:b/>
          <w:sz w:val="24"/>
          <w:szCs w:val="24"/>
        </w:rPr>
        <w:t>ę</w:t>
      </w:r>
      <w:r w:rsidR="0047074A" w:rsidRPr="000942F0">
        <w:rPr>
          <w:rFonts w:ascii="Times New Roman" w:hAnsi="Times New Roman"/>
          <w:b/>
          <w:sz w:val="24"/>
          <w:szCs w:val="24"/>
        </w:rPr>
        <w:t xml:space="preserve">, </w:t>
      </w:r>
    </w:p>
    <w:p w14:paraId="028266CE" w14:textId="4D1A3600" w:rsidR="000942F0" w:rsidRDefault="0047074A" w:rsidP="002C51DC">
      <w:pPr>
        <w:spacing w:after="0" w:line="240" w:lineRule="auto"/>
        <w:jc w:val="both"/>
        <w:rPr>
          <w:rFonts w:ascii="Times New Roman" w:hAnsi="Times New Roman"/>
          <w:sz w:val="24"/>
          <w:szCs w:val="24"/>
        </w:rPr>
      </w:pPr>
      <w:r w:rsidRPr="000942F0">
        <w:rPr>
          <w:rFonts w:ascii="Times New Roman" w:hAnsi="Times New Roman"/>
          <w:sz w:val="24"/>
          <w:szCs w:val="24"/>
        </w:rPr>
        <w:t>aš balsuoju:</w:t>
      </w:r>
    </w:p>
    <w:p w14:paraId="5FAE95AC" w14:textId="77777777" w:rsidR="0047074A" w:rsidRDefault="0047074A" w:rsidP="002C51DC">
      <w:pPr>
        <w:spacing w:after="0" w:line="240" w:lineRule="auto"/>
        <w:jc w:val="both"/>
        <w:rPr>
          <w:rFonts w:ascii="Times New Roman" w:hAnsi="Times New Roman"/>
          <w:sz w:val="24"/>
          <w:szCs w:val="24"/>
        </w:rPr>
      </w:pP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w:t>
      </w:r>
      <w:r w:rsidR="000D733C">
        <w:rPr>
          <w:rFonts w:ascii="Times New Roman" w:hAnsi="Times New Roman"/>
          <w:sz w:val="24"/>
          <w:szCs w:val="24"/>
        </w:rPr>
        <w:t>UŽ</w:t>
      </w:r>
      <w:r w:rsidR="000D733C" w:rsidRPr="000942F0">
        <w:rPr>
          <w:rFonts w:ascii="Times New Roman" w:hAnsi="Times New Roman"/>
          <w:sz w:val="24"/>
          <w:szCs w:val="24"/>
        </w:rPr>
        <w:t xml:space="preserve">     </w:t>
      </w: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w:t>
      </w:r>
      <w:r w:rsidR="000D733C">
        <w:rPr>
          <w:rFonts w:ascii="Times New Roman" w:hAnsi="Times New Roman"/>
          <w:sz w:val="24"/>
          <w:szCs w:val="24"/>
        </w:rPr>
        <w:t>PRIEŠ</w:t>
      </w:r>
      <w:r w:rsidR="000D733C" w:rsidRPr="000942F0">
        <w:rPr>
          <w:rFonts w:ascii="Times New Roman" w:hAnsi="Times New Roman"/>
          <w:sz w:val="24"/>
          <w:szCs w:val="24"/>
        </w:rPr>
        <w:t xml:space="preserve">     </w:t>
      </w: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SUSILAIKAU</w:t>
      </w:r>
    </w:p>
    <w:p w14:paraId="47B0C11A" w14:textId="77777777" w:rsidR="0047074A" w:rsidRDefault="0047074A" w:rsidP="002C51DC">
      <w:pPr>
        <w:spacing w:after="0" w:line="240" w:lineRule="auto"/>
        <w:jc w:val="both"/>
        <w:rPr>
          <w:rFonts w:ascii="Times New Roman" w:hAnsi="Times New Roman"/>
          <w:sz w:val="24"/>
          <w:szCs w:val="24"/>
        </w:rPr>
      </w:pPr>
    </w:p>
    <w:p w14:paraId="62ECD637" w14:textId="07522511" w:rsidR="0055581D" w:rsidRPr="00815202" w:rsidRDefault="003D1B58" w:rsidP="002C51DC">
      <w:pPr>
        <w:spacing w:after="0" w:line="240" w:lineRule="auto"/>
        <w:jc w:val="both"/>
        <w:rPr>
          <w:rFonts w:ascii="Times New Roman" w:hAnsi="Times New Roman"/>
          <w:sz w:val="24"/>
          <w:szCs w:val="24"/>
        </w:rPr>
      </w:pPr>
      <w:bookmarkStart w:id="1" w:name="_Hlk118464762"/>
      <w:r>
        <w:rPr>
          <w:rFonts w:ascii="Times New Roman" w:hAnsi="Times New Roman"/>
          <w:sz w:val="24"/>
          <w:szCs w:val="24"/>
        </w:rPr>
        <w:t>3</w:t>
      </w:r>
      <w:r w:rsidR="00155402">
        <w:rPr>
          <w:rFonts w:ascii="Times New Roman" w:hAnsi="Times New Roman"/>
          <w:sz w:val="24"/>
          <w:szCs w:val="24"/>
        </w:rPr>
        <w:t xml:space="preserve">. </w:t>
      </w:r>
      <w:r w:rsidR="0047074A" w:rsidRPr="000942F0">
        <w:rPr>
          <w:rFonts w:ascii="Times New Roman" w:hAnsi="Times New Roman"/>
          <w:sz w:val="24"/>
          <w:szCs w:val="24"/>
        </w:rPr>
        <w:t xml:space="preserve">Darbotvarkės </w:t>
      </w:r>
      <w:r w:rsidR="0047074A" w:rsidRPr="00815202">
        <w:rPr>
          <w:rFonts w:ascii="Times New Roman" w:hAnsi="Times New Roman"/>
          <w:sz w:val="24"/>
          <w:szCs w:val="24"/>
        </w:rPr>
        <w:t xml:space="preserve">klausimu </w:t>
      </w:r>
      <w:bookmarkEnd w:id="1"/>
      <w:r w:rsidR="0047074A" w:rsidRPr="00815202">
        <w:rPr>
          <w:rFonts w:ascii="Times New Roman" w:hAnsi="Times New Roman"/>
          <w:sz w:val="24"/>
          <w:szCs w:val="24"/>
        </w:rPr>
        <w:t>„</w:t>
      </w:r>
      <w:r w:rsidR="0055581D" w:rsidRPr="00815202">
        <w:rPr>
          <w:rFonts w:ascii="Times New Roman" w:hAnsi="Times New Roman"/>
          <w:sz w:val="24"/>
          <w:szCs w:val="24"/>
        </w:rPr>
        <w:t>3. Sprendimo dėl įstatinio kapitalo didinimo priėmimas</w:t>
      </w:r>
      <w:r w:rsidR="00CB6FCE" w:rsidRPr="00815202">
        <w:rPr>
          <w:rFonts w:ascii="Times New Roman" w:hAnsi="Times New Roman"/>
          <w:sz w:val="24"/>
          <w:szCs w:val="24"/>
        </w:rPr>
        <w:t>.</w:t>
      </w:r>
      <w:r w:rsidR="0047074A" w:rsidRPr="00815202">
        <w:rPr>
          <w:rFonts w:ascii="Times New Roman" w:hAnsi="Times New Roman"/>
          <w:sz w:val="24"/>
          <w:szCs w:val="24"/>
        </w:rPr>
        <w:t>“ už nutarim</w:t>
      </w:r>
      <w:r w:rsidR="0055581D" w:rsidRPr="00815202">
        <w:rPr>
          <w:rFonts w:ascii="Times New Roman" w:hAnsi="Times New Roman"/>
          <w:sz w:val="24"/>
          <w:szCs w:val="24"/>
        </w:rPr>
        <w:t>o projektą:</w:t>
      </w:r>
    </w:p>
    <w:p w14:paraId="3CAED136" w14:textId="5EDD7D58" w:rsidR="002C30FB" w:rsidRPr="00815202" w:rsidRDefault="0055581D" w:rsidP="002C30FB">
      <w:pPr>
        <w:spacing w:after="0" w:line="240" w:lineRule="auto"/>
        <w:jc w:val="both"/>
        <w:rPr>
          <w:rFonts w:ascii="Times New Roman" w:hAnsi="Times New Roman"/>
          <w:b/>
          <w:sz w:val="24"/>
          <w:szCs w:val="24"/>
        </w:rPr>
      </w:pPr>
      <w:r w:rsidRPr="00815202">
        <w:rPr>
          <w:rFonts w:ascii="Times New Roman" w:hAnsi="Times New Roman"/>
          <w:b/>
          <w:sz w:val="24"/>
          <w:szCs w:val="24"/>
        </w:rPr>
        <w:t xml:space="preserve">1. </w:t>
      </w:r>
      <w:r w:rsidR="002C30FB" w:rsidRPr="00815202">
        <w:rPr>
          <w:rFonts w:ascii="Times New Roman" w:hAnsi="Times New Roman"/>
          <w:b/>
          <w:sz w:val="24"/>
          <w:szCs w:val="24"/>
        </w:rPr>
        <w:t xml:space="preserve">Padidinti AB „Prienų šilumos tinklai“ (toliau – Bendrovė) įstatinį kapitalą papildomais akcininkų įnašais – </w:t>
      </w:r>
      <w:r w:rsidR="008429A1" w:rsidRPr="008429A1">
        <w:rPr>
          <w:rFonts w:ascii="Times New Roman" w:hAnsi="Times New Roman"/>
          <w:b/>
          <w:sz w:val="24"/>
          <w:szCs w:val="24"/>
        </w:rPr>
        <w:t>620</w:t>
      </w:r>
      <w:r w:rsidR="000D2C19">
        <w:rPr>
          <w:rFonts w:ascii="Times New Roman" w:hAnsi="Times New Roman"/>
          <w:b/>
          <w:sz w:val="24"/>
          <w:szCs w:val="24"/>
        </w:rPr>
        <w:t>10</w:t>
      </w:r>
      <w:r w:rsidR="008429A1" w:rsidRPr="008429A1">
        <w:rPr>
          <w:rFonts w:ascii="Times New Roman" w:hAnsi="Times New Roman"/>
          <w:b/>
          <w:sz w:val="24"/>
          <w:szCs w:val="24"/>
        </w:rPr>
        <w:t>,</w:t>
      </w:r>
      <w:r w:rsidR="000D2C19">
        <w:rPr>
          <w:rFonts w:ascii="Times New Roman" w:hAnsi="Times New Roman"/>
          <w:b/>
          <w:sz w:val="24"/>
          <w:szCs w:val="24"/>
        </w:rPr>
        <w:t>7</w:t>
      </w:r>
      <w:r w:rsidR="00E071FC">
        <w:rPr>
          <w:rFonts w:ascii="Times New Roman" w:hAnsi="Times New Roman"/>
          <w:b/>
          <w:sz w:val="24"/>
          <w:szCs w:val="24"/>
        </w:rPr>
        <w:t>0</w:t>
      </w:r>
      <w:r w:rsidR="008429A1">
        <w:rPr>
          <w:rFonts w:ascii="Times New Roman" w:hAnsi="Times New Roman"/>
          <w:b/>
          <w:sz w:val="24"/>
          <w:szCs w:val="24"/>
        </w:rPr>
        <w:t xml:space="preserve"> </w:t>
      </w:r>
      <w:r w:rsidR="002C30FB" w:rsidRPr="00815202">
        <w:rPr>
          <w:rFonts w:ascii="Times New Roman" w:hAnsi="Times New Roman"/>
          <w:b/>
          <w:sz w:val="24"/>
          <w:szCs w:val="24"/>
        </w:rPr>
        <w:t xml:space="preserve">EUR, t.y. nuo </w:t>
      </w:r>
      <w:r w:rsidR="008429A1" w:rsidRPr="008429A1">
        <w:rPr>
          <w:rFonts w:ascii="Times New Roman" w:hAnsi="Times New Roman"/>
          <w:b/>
          <w:sz w:val="24"/>
          <w:szCs w:val="24"/>
        </w:rPr>
        <w:t>1092983,9</w:t>
      </w:r>
      <w:r w:rsidR="00E071FC">
        <w:rPr>
          <w:rFonts w:ascii="Times New Roman" w:hAnsi="Times New Roman"/>
          <w:b/>
          <w:sz w:val="24"/>
          <w:szCs w:val="24"/>
        </w:rPr>
        <w:t>0</w:t>
      </w:r>
      <w:r w:rsidR="008429A1" w:rsidRPr="008429A1">
        <w:rPr>
          <w:rFonts w:ascii="Times New Roman" w:hAnsi="Times New Roman"/>
          <w:b/>
          <w:sz w:val="24"/>
          <w:szCs w:val="24"/>
        </w:rPr>
        <w:t xml:space="preserve"> </w:t>
      </w:r>
      <w:r w:rsidR="002C30FB" w:rsidRPr="00815202">
        <w:rPr>
          <w:rFonts w:ascii="Times New Roman" w:hAnsi="Times New Roman"/>
          <w:b/>
          <w:sz w:val="24"/>
          <w:szCs w:val="24"/>
        </w:rPr>
        <w:t xml:space="preserve">EUR iki </w:t>
      </w:r>
      <w:r w:rsidR="00886459" w:rsidRPr="00886459">
        <w:rPr>
          <w:rFonts w:ascii="Times New Roman" w:hAnsi="Times New Roman"/>
          <w:b/>
          <w:sz w:val="24"/>
          <w:szCs w:val="24"/>
        </w:rPr>
        <w:t>1154994,6</w:t>
      </w:r>
      <w:r w:rsidR="00E071FC">
        <w:rPr>
          <w:rFonts w:ascii="Times New Roman" w:hAnsi="Times New Roman"/>
          <w:b/>
          <w:sz w:val="24"/>
          <w:szCs w:val="24"/>
        </w:rPr>
        <w:t>0</w:t>
      </w:r>
      <w:r w:rsidR="00886459">
        <w:rPr>
          <w:rFonts w:ascii="Times New Roman" w:hAnsi="Times New Roman"/>
          <w:b/>
          <w:sz w:val="24"/>
          <w:szCs w:val="24"/>
        </w:rPr>
        <w:t xml:space="preserve"> </w:t>
      </w:r>
      <w:r w:rsidR="002C30FB" w:rsidRPr="00815202">
        <w:rPr>
          <w:rFonts w:ascii="Times New Roman" w:hAnsi="Times New Roman"/>
          <w:b/>
          <w:sz w:val="24"/>
          <w:szCs w:val="24"/>
        </w:rPr>
        <w:t xml:space="preserve">EUR, papildomai išleidžiant </w:t>
      </w:r>
      <w:r w:rsidR="00A919B8" w:rsidRPr="00A919B8">
        <w:rPr>
          <w:rFonts w:ascii="Times New Roman" w:hAnsi="Times New Roman"/>
          <w:b/>
          <w:sz w:val="24"/>
          <w:szCs w:val="24"/>
        </w:rPr>
        <w:t>2138</w:t>
      </w:r>
      <w:r w:rsidR="00886459">
        <w:rPr>
          <w:rFonts w:ascii="Times New Roman" w:hAnsi="Times New Roman"/>
          <w:b/>
          <w:sz w:val="24"/>
          <w:szCs w:val="24"/>
        </w:rPr>
        <w:t>3</w:t>
      </w:r>
      <w:r w:rsidR="00A919B8" w:rsidRPr="00A919B8">
        <w:rPr>
          <w:rFonts w:ascii="Times New Roman" w:hAnsi="Times New Roman"/>
          <w:b/>
          <w:sz w:val="24"/>
          <w:szCs w:val="24"/>
        </w:rPr>
        <w:t xml:space="preserve"> </w:t>
      </w:r>
      <w:r w:rsidR="002C30FB" w:rsidRPr="00815202">
        <w:rPr>
          <w:rFonts w:ascii="Times New Roman" w:hAnsi="Times New Roman"/>
          <w:b/>
          <w:sz w:val="24"/>
          <w:szCs w:val="24"/>
        </w:rPr>
        <w:t xml:space="preserve">(dvidešimt </w:t>
      </w:r>
      <w:r w:rsidR="00A919B8">
        <w:rPr>
          <w:rFonts w:ascii="Times New Roman" w:hAnsi="Times New Roman"/>
          <w:b/>
          <w:sz w:val="24"/>
          <w:szCs w:val="24"/>
        </w:rPr>
        <w:t>vieną</w:t>
      </w:r>
      <w:r w:rsidR="002C30FB" w:rsidRPr="00815202">
        <w:rPr>
          <w:rFonts w:ascii="Times New Roman" w:hAnsi="Times New Roman"/>
          <w:b/>
          <w:sz w:val="24"/>
          <w:szCs w:val="24"/>
        </w:rPr>
        <w:t xml:space="preserve"> </w:t>
      </w:r>
      <w:r w:rsidR="00A919B8">
        <w:rPr>
          <w:rFonts w:ascii="Times New Roman" w:hAnsi="Times New Roman"/>
          <w:b/>
          <w:sz w:val="24"/>
          <w:szCs w:val="24"/>
        </w:rPr>
        <w:t>tūkstantį</w:t>
      </w:r>
      <w:r w:rsidR="002C30FB" w:rsidRPr="00815202">
        <w:rPr>
          <w:rFonts w:ascii="Times New Roman" w:hAnsi="Times New Roman"/>
          <w:b/>
          <w:sz w:val="24"/>
          <w:szCs w:val="24"/>
        </w:rPr>
        <w:t xml:space="preserve"> </w:t>
      </w:r>
      <w:r w:rsidR="00A919B8">
        <w:rPr>
          <w:rFonts w:ascii="Times New Roman" w:hAnsi="Times New Roman"/>
          <w:b/>
          <w:sz w:val="24"/>
          <w:szCs w:val="24"/>
        </w:rPr>
        <w:t xml:space="preserve">tris šimtus aštuoniasdešimt </w:t>
      </w:r>
      <w:r w:rsidR="00886459">
        <w:rPr>
          <w:rFonts w:ascii="Times New Roman" w:hAnsi="Times New Roman"/>
          <w:b/>
          <w:sz w:val="24"/>
          <w:szCs w:val="24"/>
        </w:rPr>
        <w:t>tris</w:t>
      </w:r>
      <w:r w:rsidR="002C30FB" w:rsidRPr="00815202">
        <w:rPr>
          <w:rFonts w:ascii="Times New Roman" w:hAnsi="Times New Roman"/>
          <w:b/>
          <w:sz w:val="24"/>
          <w:szCs w:val="24"/>
        </w:rPr>
        <w:t>) paprastąsias vardines (nematerialiąsias) 2,90 EUR nominalios vertės Bendrovės akcij</w:t>
      </w:r>
      <w:r w:rsidR="005838C0">
        <w:rPr>
          <w:rFonts w:ascii="Times New Roman" w:hAnsi="Times New Roman"/>
          <w:b/>
          <w:sz w:val="24"/>
          <w:szCs w:val="24"/>
        </w:rPr>
        <w:t>as</w:t>
      </w:r>
      <w:r w:rsidR="002C30FB" w:rsidRPr="00815202">
        <w:rPr>
          <w:rFonts w:ascii="Times New Roman" w:hAnsi="Times New Roman"/>
          <w:b/>
          <w:sz w:val="24"/>
          <w:szCs w:val="24"/>
        </w:rPr>
        <w:t>;</w:t>
      </w:r>
    </w:p>
    <w:p w14:paraId="439EE60C" w14:textId="59AC0D0B" w:rsidR="0055581D" w:rsidRPr="00815202" w:rsidRDefault="002C30FB" w:rsidP="002C30FB">
      <w:pPr>
        <w:spacing w:after="0" w:line="240" w:lineRule="auto"/>
        <w:jc w:val="both"/>
        <w:rPr>
          <w:rFonts w:ascii="Times New Roman" w:hAnsi="Times New Roman"/>
          <w:b/>
          <w:sz w:val="24"/>
          <w:szCs w:val="24"/>
        </w:rPr>
      </w:pPr>
      <w:r w:rsidRPr="00815202">
        <w:rPr>
          <w:rFonts w:ascii="Times New Roman" w:hAnsi="Times New Roman"/>
          <w:b/>
          <w:sz w:val="24"/>
          <w:szCs w:val="24"/>
        </w:rPr>
        <w:t xml:space="preserve">2. Nustatyti, kad kiekvienos naujai išleidžiamų akcijų emisijos kaina lygi jos nominaliai vertei, t.y. 2,90 EUR, atitinkamai visa naujai išleidžiamų akcijų emisijos kaina yra </w:t>
      </w:r>
      <w:r w:rsidR="005838C0" w:rsidRPr="008429A1">
        <w:rPr>
          <w:rFonts w:ascii="Times New Roman" w:hAnsi="Times New Roman"/>
          <w:b/>
          <w:sz w:val="24"/>
          <w:szCs w:val="24"/>
        </w:rPr>
        <w:t>620</w:t>
      </w:r>
      <w:r w:rsidR="002614D2">
        <w:rPr>
          <w:rFonts w:ascii="Times New Roman" w:hAnsi="Times New Roman"/>
          <w:b/>
          <w:sz w:val="24"/>
          <w:szCs w:val="24"/>
        </w:rPr>
        <w:t>10</w:t>
      </w:r>
      <w:r w:rsidR="005838C0" w:rsidRPr="008429A1">
        <w:rPr>
          <w:rFonts w:ascii="Times New Roman" w:hAnsi="Times New Roman"/>
          <w:b/>
          <w:sz w:val="24"/>
          <w:szCs w:val="24"/>
        </w:rPr>
        <w:t>,</w:t>
      </w:r>
      <w:r w:rsidR="002614D2">
        <w:rPr>
          <w:rFonts w:ascii="Times New Roman" w:hAnsi="Times New Roman"/>
          <w:b/>
          <w:sz w:val="24"/>
          <w:szCs w:val="24"/>
        </w:rPr>
        <w:t>7</w:t>
      </w:r>
      <w:r w:rsidR="00E071FC">
        <w:rPr>
          <w:rFonts w:ascii="Times New Roman" w:hAnsi="Times New Roman"/>
          <w:b/>
          <w:sz w:val="24"/>
          <w:szCs w:val="24"/>
        </w:rPr>
        <w:t>0</w:t>
      </w:r>
      <w:r w:rsidR="005838C0">
        <w:rPr>
          <w:rFonts w:ascii="Times New Roman" w:hAnsi="Times New Roman"/>
          <w:b/>
          <w:sz w:val="24"/>
          <w:szCs w:val="24"/>
        </w:rPr>
        <w:t xml:space="preserve"> </w:t>
      </w:r>
      <w:r w:rsidR="005838C0" w:rsidRPr="00815202">
        <w:rPr>
          <w:rFonts w:ascii="Times New Roman" w:hAnsi="Times New Roman"/>
          <w:b/>
          <w:sz w:val="24"/>
          <w:szCs w:val="24"/>
        </w:rPr>
        <w:t>EUR</w:t>
      </w:r>
      <w:r w:rsidRPr="00815202">
        <w:rPr>
          <w:rFonts w:ascii="Times New Roman" w:hAnsi="Times New Roman"/>
          <w:b/>
          <w:sz w:val="24"/>
          <w:szCs w:val="24"/>
        </w:rPr>
        <w:t>.</w:t>
      </w:r>
      <w:r w:rsidR="0055581D" w:rsidRPr="00815202">
        <w:rPr>
          <w:rFonts w:ascii="Times New Roman" w:hAnsi="Times New Roman"/>
          <w:b/>
          <w:sz w:val="24"/>
          <w:szCs w:val="24"/>
        </w:rPr>
        <w:t xml:space="preserve"> </w:t>
      </w:r>
    </w:p>
    <w:p w14:paraId="41EC309A" w14:textId="14324E58" w:rsidR="0055581D" w:rsidRPr="0055581D" w:rsidRDefault="0055581D" w:rsidP="0055581D">
      <w:pPr>
        <w:spacing w:after="0" w:line="240" w:lineRule="auto"/>
        <w:jc w:val="both"/>
        <w:rPr>
          <w:rFonts w:ascii="Times New Roman" w:hAnsi="Times New Roman"/>
          <w:b/>
          <w:sz w:val="24"/>
          <w:szCs w:val="24"/>
        </w:rPr>
      </w:pPr>
      <w:r w:rsidRPr="00815202">
        <w:rPr>
          <w:rFonts w:ascii="Times New Roman" w:hAnsi="Times New Roman"/>
          <w:b/>
          <w:sz w:val="24"/>
          <w:szCs w:val="24"/>
        </w:rPr>
        <w:t>3. Nustatyti, kad naujai išleidžiamas Bendrovės akcijas turi teisę pasirašyti visi Bendrovės akcininkai, kurie dešimtos darbo dienos po visuotinio akcininkų surinkimo dienos pabaigoje (Teisių apskaitos dienos pabaigoje, t.y</w:t>
      </w:r>
      <w:r w:rsidRPr="0055581D">
        <w:rPr>
          <w:rFonts w:ascii="Times New Roman" w:hAnsi="Times New Roman"/>
          <w:b/>
          <w:sz w:val="24"/>
          <w:szCs w:val="24"/>
        </w:rPr>
        <w:t>. 2022-12-</w:t>
      </w:r>
      <w:r w:rsidR="00E057CC">
        <w:rPr>
          <w:rFonts w:ascii="Times New Roman" w:hAnsi="Times New Roman"/>
          <w:b/>
          <w:sz w:val="24"/>
          <w:szCs w:val="24"/>
        </w:rPr>
        <w:t>23</w:t>
      </w:r>
      <w:r w:rsidRPr="0055581D">
        <w:rPr>
          <w:rFonts w:ascii="Times New Roman" w:hAnsi="Times New Roman"/>
          <w:b/>
          <w:sz w:val="24"/>
          <w:szCs w:val="24"/>
        </w:rPr>
        <w:t xml:space="preserve"> 24:00) nuosavybės teise valdys </w:t>
      </w:r>
      <w:r w:rsidR="00107AA5">
        <w:rPr>
          <w:rFonts w:ascii="Times New Roman" w:hAnsi="Times New Roman"/>
          <w:b/>
          <w:sz w:val="24"/>
          <w:szCs w:val="24"/>
        </w:rPr>
        <w:t>B</w:t>
      </w:r>
      <w:r w:rsidRPr="0055581D">
        <w:rPr>
          <w:rFonts w:ascii="Times New Roman" w:hAnsi="Times New Roman"/>
          <w:b/>
          <w:sz w:val="24"/>
          <w:szCs w:val="24"/>
        </w:rPr>
        <w:t>endrovės akcijas,  proporcingai turimų akcijų skaičiui.</w:t>
      </w:r>
    </w:p>
    <w:p w14:paraId="1D116069" w14:textId="6F4E1740" w:rsidR="0055581D" w:rsidRDefault="0055581D" w:rsidP="0055581D">
      <w:pPr>
        <w:spacing w:after="0" w:line="240" w:lineRule="auto"/>
        <w:jc w:val="both"/>
        <w:rPr>
          <w:rFonts w:ascii="Times New Roman" w:hAnsi="Times New Roman"/>
          <w:b/>
          <w:sz w:val="24"/>
          <w:szCs w:val="24"/>
        </w:rPr>
      </w:pPr>
      <w:r w:rsidRPr="0055581D">
        <w:rPr>
          <w:rFonts w:ascii="Times New Roman" w:hAnsi="Times New Roman"/>
          <w:b/>
          <w:sz w:val="24"/>
          <w:szCs w:val="24"/>
        </w:rPr>
        <w:t xml:space="preserve">4. Nustatyti, kad kiekviena naujai išleidžiama Bendrovės akcija gali būti pasirašyta per 14 (keturiolika) kalendorinių dienų </w:t>
      </w:r>
      <w:r w:rsidR="00107AA5">
        <w:rPr>
          <w:rFonts w:ascii="Times New Roman" w:hAnsi="Times New Roman"/>
          <w:b/>
          <w:sz w:val="24"/>
          <w:szCs w:val="24"/>
        </w:rPr>
        <w:t>p</w:t>
      </w:r>
      <w:r w:rsidRPr="0055581D">
        <w:rPr>
          <w:rFonts w:ascii="Times New Roman" w:hAnsi="Times New Roman"/>
          <w:b/>
          <w:sz w:val="24"/>
          <w:szCs w:val="24"/>
        </w:rPr>
        <w:t>o Teisių apskaitos dienos (2022-12-</w:t>
      </w:r>
      <w:r w:rsidR="00E057CC">
        <w:rPr>
          <w:rFonts w:ascii="Times New Roman" w:hAnsi="Times New Roman"/>
          <w:b/>
          <w:sz w:val="24"/>
          <w:szCs w:val="24"/>
        </w:rPr>
        <w:t>24</w:t>
      </w:r>
      <w:r w:rsidRPr="0055581D">
        <w:rPr>
          <w:rFonts w:ascii="Times New Roman" w:hAnsi="Times New Roman"/>
          <w:b/>
          <w:sz w:val="24"/>
          <w:szCs w:val="24"/>
        </w:rPr>
        <w:t xml:space="preserve"> yra pirmoji akcijų pasirašymo diena). Pasibaigus šiam laikotarpiui, nei viena naujai išleidžiama Bendrovės akcija </w:t>
      </w:r>
      <w:r w:rsidRPr="0055581D">
        <w:rPr>
          <w:rFonts w:ascii="Times New Roman" w:hAnsi="Times New Roman"/>
          <w:b/>
          <w:sz w:val="24"/>
          <w:szCs w:val="24"/>
        </w:rPr>
        <w:lastRenderedPageBreak/>
        <w:t>negali būti pasirašyta. Jeigu per akcijoms pasirašyti skirtą laikotarpį bus pasirašytos ne visos akcijos, įstatinis kapitalas didinamas pasirašytų akcijų nominalių verčių suma;</w:t>
      </w:r>
    </w:p>
    <w:p w14:paraId="1A4DB6F4" w14:textId="79FDE9EF" w:rsidR="00E27190" w:rsidRPr="0055581D" w:rsidRDefault="00E27190" w:rsidP="00E27190">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Pr="0055581D">
        <w:rPr>
          <w:rFonts w:ascii="Times New Roman" w:hAnsi="Times New Roman"/>
          <w:b/>
          <w:sz w:val="24"/>
          <w:szCs w:val="24"/>
        </w:rPr>
        <w:t>Įgalioti Bendrovės direktorių PAULIŲ MINAJEVĄ</w:t>
      </w:r>
      <w:r>
        <w:rPr>
          <w:rFonts w:ascii="Times New Roman" w:hAnsi="Times New Roman"/>
          <w:b/>
          <w:sz w:val="24"/>
          <w:szCs w:val="24"/>
        </w:rPr>
        <w:t xml:space="preserve"> </w:t>
      </w:r>
      <w:r w:rsidRPr="0055581D">
        <w:rPr>
          <w:rFonts w:ascii="Times New Roman" w:hAnsi="Times New Roman"/>
          <w:b/>
          <w:sz w:val="24"/>
          <w:szCs w:val="24"/>
        </w:rPr>
        <w:t>pasirašyti pakeistus Bendrovės įstatus; taip pat pavesti Bendrovės direktoriui ar kitam tinkamai Bendrovės įgaliotam asmeniui įregistruoti šiuo sprendimu pakeistus Bendrovės įstatus ir duomenis teisės aktų nustatyta tvarka Juridinių asmenų registre, pateikti Juridinių asmenų registrui su tuo susijusius dokumentus bei atlikti visus kitus veiksmus, susijusius su šiuo pavedimu. Apie šį sprendimą dėl įstatinio kapitalo padidinimo per 10 dienų nuo šio sprendimo priėmimo turi būti pranešta VĮ „Registrų centras“.</w:t>
      </w:r>
    </w:p>
    <w:p w14:paraId="26108EAC" w14:textId="77777777" w:rsidR="00180967" w:rsidRDefault="00E27190" w:rsidP="00180967">
      <w:pPr>
        <w:spacing w:after="0" w:line="240" w:lineRule="auto"/>
        <w:jc w:val="both"/>
        <w:rPr>
          <w:rFonts w:ascii="Times New Roman" w:hAnsi="Times New Roman"/>
          <w:sz w:val="24"/>
          <w:szCs w:val="24"/>
        </w:rPr>
      </w:pPr>
      <w:r>
        <w:rPr>
          <w:rFonts w:ascii="Times New Roman" w:hAnsi="Times New Roman"/>
          <w:b/>
          <w:sz w:val="24"/>
          <w:szCs w:val="24"/>
        </w:rPr>
        <w:t>6</w:t>
      </w:r>
      <w:r w:rsidRPr="0055581D">
        <w:rPr>
          <w:rFonts w:ascii="Times New Roman" w:hAnsi="Times New Roman"/>
          <w:b/>
          <w:sz w:val="24"/>
          <w:szCs w:val="24"/>
        </w:rPr>
        <w:t xml:space="preserve">. Pakeistus Bendrovės įstatus įregistravus viešame registre, įpareigoti Bendrovės direktorių </w:t>
      </w:r>
      <w:r w:rsidR="00180967">
        <w:rPr>
          <w:rFonts w:ascii="Times New Roman" w:hAnsi="Times New Roman"/>
          <w:b/>
          <w:sz w:val="24"/>
          <w:szCs w:val="24"/>
        </w:rPr>
        <w:t>PAULIŲ MINAJEVĄ</w:t>
      </w:r>
      <w:r w:rsidRPr="0055581D">
        <w:rPr>
          <w:rFonts w:ascii="Times New Roman" w:hAnsi="Times New Roman"/>
          <w:b/>
          <w:sz w:val="24"/>
          <w:szCs w:val="24"/>
        </w:rPr>
        <w:t xml:space="preserve"> pranešti centriniam vertybinių popierių depozitoriumui apie išleistą naują vertybinių popierių emisiją;</w:t>
      </w:r>
      <w:r w:rsidR="00180967" w:rsidRPr="00180967">
        <w:rPr>
          <w:rFonts w:ascii="Times New Roman" w:hAnsi="Times New Roman"/>
          <w:sz w:val="24"/>
          <w:szCs w:val="24"/>
        </w:rPr>
        <w:t xml:space="preserve"> </w:t>
      </w:r>
    </w:p>
    <w:p w14:paraId="7C203424" w14:textId="1A5410AD" w:rsidR="00180967" w:rsidRDefault="00180967" w:rsidP="00180967">
      <w:pPr>
        <w:spacing w:after="0" w:line="240" w:lineRule="auto"/>
        <w:jc w:val="both"/>
        <w:rPr>
          <w:rFonts w:ascii="Times New Roman" w:hAnsi="Times New Roman"/>
          <w:sz w:val="24"/>
          <w:szCs w:val="24"/>
        </w:rPr>
      </w:pPr>
      <w:r w:rsidRPr="000942F0">
        <w:rPr>
          <w:rFonts w:ascii="Times New Roman" w:hAnsi="Times New Roman"/>
          <w:sz w:val="24"/>
          <w:szCs w:val="24"/>
        </w:rPr>
        <w:t>aš balsuoju:</w:t>
      </w:r>
    </w:p>
    <w:p w14:paraId="7A7D320D" w14:textId="77777777" w:rsidR="00180967" w:rsidRDefault="00180967" w:rsidP="00180967">
      <w:pPr>
        <w:spacing w:after="0" w:line="240" w:lineRule="auto"/>
        <w:jc w:val="both"/>
        <w:rPr>
          <w:rFonts w:ascii="Times New Roman" w:hAnsi="Times New Roman"/>
          <w:sz w:val="24"/>
          <w:szCs w:val="24"/>
        </w:rPr>
      </w:pP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w:t>
      </w:r>
      <w:r>
        <w:rPr>
          <w:rFonts w:ascii="Times New Roman" w:hAnsi="Times New Roman"/>
          <w:sz w:val="24"/>
          <w:szCs w:val="24"/>
        </w:rPr>
        <w:t>UŽ</w:t>
      </w:r>
      <w:r w:rsidRPr="000942F0">
        <w:rPr>
          <w:rFonts w:ascii="Times New Roman" w:hAnsi="Times New Roman"/>
          <w:sz w:val="24"/>
          <w:szCs w:val="24"/>
        </w:rPr>
        <w:t xml:space="preserve">     </w:t>
      </w: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w:t>
      </w:r>
      <w:r>
        <w:rPr>
          <w:rFonts w:ascii="Times New Roman" w:hAnsi="Times New Roman"/>
          <w:sz w:val="24"/>
          <w:szCs w:val="24"/>
        </w:rPr>
        <w:t>PRIEŠ</w:t>
      </w:r>
      <w:r w:rsidRPr="000942F0">
        <w:rPr>
          <w:rFonts w:ascii="Times New Roman" w:hAnsi="Times New Roman"/>
          <w:sz w:val="24"/>
          <w:szCs w:val="24"/>
        </w:rPr>
        <w:t xml:space="preserve">     </w:t>
      </w: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SUSILAIKAU</w:t>
      </w:r>
    </w:p>
    <w:p w14:paraId="1DA63544" w14:textId="2FF608FF" w:rsidR="00E27190" w:rsidRDefault="00E27190" w:rsidP="00E27190">
      <w:pPr>
        <w:spacing w:after="0" w:line="240" w:lineRule="auto"/>
        <w:jc w:val="both"/>
        <w:rPr>
          <w:rFonts w:ascii="Times New Roman" w:hAnsi="Times New Roman"/>
          <w:b/>
          <w:sz w:val="24"/>
          <w:szCs w:val="24"/>
        </w:rPr>
      </w:pPr>
    </w:p>
    <w:p w14:paraId="0F443483" w14:textId="0EC862CE" w:rsidR="0033341F" w:rsidRPr="00C52506" w:rsidRDefault="00174978" w:rsidP="0055581D">
      <w:pPr>
        <w:spacing w:after="0" w:line="240" w:lineRule="auto"/>
        <w:jc w:val="both"/>
        <w:rPr>
          <w:rFonts w:ascii="Times New Roman" w:hAnsi="Times New Roman"/>
          <w:bCs/>
          <w:sz w:val="24"/>
          <w:szCs w:val="24"/>
        </w:rPr>
      </w:pPr>
      <w:bookmarkStart w:id="2" w:name="_Hlk118468133"/>
      <w:r>
        <w:rPr>
          <w:rFonts w:ascii="Times New Roman" w:hAnsi="Times New Roman"/>
          <w:bCs/>
          <w:sz w:val="24"/>
          <w:szCs w:val="24"/>
        </w:rPr>
        <w:t>4</w:t>
      </w:r>
      <w:r w:rsidR="0033341F" w:rsidRPr="0033341F">
        <w:rPr>
          <w:rFonts w:ascii="Times New Roman" w:hAnsi="Times New Roman"/>
          <w:bCs/>
          <w:sz w:val="24"/>
          <w:szCs w:val="24"/>
        </w:rPr>
        <w:t>. Darbotvarkės klausimu</w:t>
      </w:r>
      <w:r w:rsidR="00C52506">
        <w:rPr>
          <w:rFonts w:ascii="Times New Roman" w:hAnsi="Times New Roman"/>
          <w:bCs/>
          <w:sz w:val="24"/>
          <w:szCs w:val="24"/>
        </w:rPr>
        <w:t xml:space="preserve"> </w:t>
      </w:r>
      <w:r w:rsidR="00C52506" w:rsidRPr="00C52506">
        <w:rPr>
          <w:rFonts w:ascii="Times New Roman" w:hAnsi="Times New Roman"/>
          <w:bCs/>
          <w:sz w:val="24"/>
          <w:szCs w:val="24"/>
        </w:rPr>
        <w:t>„4. Pakeisti Bendrovės įstatus išdėstant juos nauja redakcija (pridedama)“</w:t>
      </w:r>
      <w:r w:rsidR="00C52506">
        <w:rPr>
          <w:rFonts w:ascii="Times New Roman" w:hAnsi="Times New Roman"/>
          <w:bCs/>
          <w:sz w:val="24"/>
          <w:szCs w:val="24"/>
        </w:rPr>
        <w:t>:</w:t>
      </w:r>
    </w:p>
    <w:bookmarkEnd w:id="2"/>
    <w:p w14:paraId="3EAC552A" w14:textId="7564B30C" w:rsidR="0055581D" w:rsidRPr="0055581D" w:rsidRDefault="00174978" w:rsidP="0055581D">
      <w:pPr>
        <w:spacing w:after="0" w:line="240" w:lineRule="auto"/>
        <w:jc w:val="both"/>
        <w:rPr>
          <w:rFonts w:ascii="Times New Roman" w:hAnsi="Times New Roman"/>
          <w:b/>
          <w:sz w:val="24"/>
          <w:szCs w:val="24"/>
        </w:rPr>
      </w:pPr>
      <w:r>
        <w:rPr>
          <w:rFonts w:ascii="Times New Roman" w:hAnsi="Times New Roman"/>
          <w:b/>
          <w:sz w:val="24"/>
          <w:szCs w:val="24"/>
        </w:rPr>
        <w:t>1</w:t>
      </w:r>
      <w:r w:rsidR="0055581D" w:rsidRPr="0055581D">
        <w:rPr>
          <w:rFonts w:ascii="Times New Roman" w:hAnsi="Times New Roman"/>
          <w:b/>
          <w:sz w:val="24"/>
          <w:szCs w:val="24"/>
        </w:rPr>
        <w:t xml:space="preserve">. </w:t>
      </w:r>
      <w:r w:rsidR="00E27190" w:rsidRPr="00E27190">
        <w:rPr>
          <w:rFonts w:ascii="Times New Roman" w:hAnsi="Times New Roman"/>
          <w:b/>
          <w:sz w:val="24"/>
          <w:szCs w:val="24"/>
        </w:rPr>
        <w:t>Patvirtinti naujos redakcijos Bendrovės įstatus (pridedama)</w:t>
      </w:r>
      <w:r w:rsidR="0055581D" w:rsidRPr="0055581D">
        <w:rPr>
          <w:rFonts w:ascii="Times New Roman" w:hAnsi="Times New Roman"/>
          <w:b/>
          <w:sz w:val="24"/>
          <w:szCs w:val="24"/>
        </w:rPr>
        <w:t>;</w:t>
      </w:r>
    </w:p>
    <w:p w14:paraId="35DB30C9" w14:textId="77777777" w:rsidR="0047074A" w:rsidRDefault="0047074A" w:rsidP="0055581D">
      <w:pPr>
        <w:spacing w:after="0" w:line="240" w:lineRule="auto"/>
        <w:jc w:val="both"/>
        <w:rPr>
          <w:rFonts w:ascii="Times New Roman" w:hAnsi="Times New Roman"/>
          <w:sz w:val="24"/>
          <w:szCs w:val="24"/>
        </w:rPr>
      </w:pPr>
      <w:r w:rsidRPr="000942F0">
        <w:rPr>
          <w:rFonts w:ascii="Times New Roman" w:hAnsi="Times New Roman"/>
          <w:sz w:val="24"/>
          <w:szCs w:val="24"/>
        </w:rPr>
        <w:t>aš balsuoju:</w:t>
      </w:r>
    </w:p>
    <w:p w14:paraId="34EB69AF" w14:textId="2D8432C5" w:rsidR="0047074A" w:rsidRDefault="0047074A" w:rsidP="002C51DC">
      <w:pPr>
        <w:spacing w:after="0" w:line="240" w:lineRule="auto"/>
        <w:jc w:val="both"/>
        <w:rPr>
          <w:rFonts w:ascii="Times New Roman" w:hAnsi="Times New Roman"/>
          <w:sz w:val="24"/>
          <w:szCs w:val="24"/>
        </w:rPr>
      </w:pP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w:t>
      </w:r>
      <w:r w:rsidR="000D733C">
        <w:rPr>
          <w:rFonts w:ascii="Times New Roman" w:hAnsi="Times New Roman"/>
          <w:sz w:val="24"/>
          <w:szCs w:val="24"/>
        </w:rPr>
        <w:t>UŽ</w:t>
      </w:r>
      <w:r w:rsidR="000D733C" w:rsidRPr="000942F0">
        <w:rPr>
          <w:rFonts w:ascii="Times New Roman" w:hAnsi="Times New Roman"/>
          <w:sz w:val="24"/>
          <w:szCs w:val="24"/>
        </w:rPr>
        <w:t xml:space="preserve">     </w:t>
      </w: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w:t>
      </w:r>
      <w:r w:rsidR="000D733C">
        <w:rPr>
          <w:rFonts w:ascii="Times New Roman" w:hAnsi="Times New Roman"/>
          <w:sz w:val="24"/>
          <w:szCs w:val="24"/>
        </w:rPr>
        <w:t>PRIEŠ</w:t>
      </w:r>
      <w:r w:rsidR="000D733C" w:rsidRPr="000942F0">
        <w:rPr>
          <w:rFonts w:ascii="Times New Roman" w:hAnsi="Times New Roman"/>
          <w:sz w:val="24"/>
          <w:szCs w:val="24"/>
        </w:rPr>
        <w:t xml:space="preserve">     </w:t>
      </w: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SUSILAIKAU</w:t>
      </w:r>
    </w:p>
    <w:p w14:paraId="439C8728" w14:textId="66F9F055" w:rsidR="00174978" w:rsidRDefault="00174978" w:rsidP="002C51DC">
      <w:pPr>
        <w:spacing w:after="0" w:line="240" w:lineRule="auto"/>
        <w:jc w:val="both"/>
        <w:rPr>
          <w:rFonts w:ascii="Times New Roman" w:hAnsi="Times New Roman"/>
          <w:sz w:val="24"/>
          <w:szCs w:val="24"/>
        </w:rPr>
      </w:pPr>
    </w:p>
    <w:p w14:paraId="7E8E0235" w14:textId="528F931A" w:rsidR="00174978" w:rsidRPr="0033341F" w:rsidRDefault="00174978" w:rsidP="00174978">
      <w:pPr>
        <w:spacing w:after="0" w:line="240" w:lineRule="auto"/>
        <w:jc w:val="both"/>
        <w:rPr>
          <w:rFonts w:ascii="Times New Roman" w:hAnsi="Times New Roman"/>
          <w:bCs/>
          <w:sz w:val="24"/>
          <w:szCs w:val="24"/>
        </w:rPr>
      </w:pPr>
      <w:r>
        <w:rPr>
          <w:rFonts w:ascii="Times New Roman" w:hAnsi="Times New Roman"/>
          <w:bCs/>
          <w:sz w:val="24"/>
          <w:szCs w:val="24"/>
        </w:rPr>
        <w:t>5</w:t>
      </w:r>
      <w:r w:rsidRPr="0033341F">
        <w:rPr>
          <w:rFonts w:ascii="Times New Roman" w:hAnsi="Times New Roman"/>
          <w:bCs/>
          <w:sz w:val="24"/>
          <w:szCs w:val="24"/>
        </w:rPr>
        <w:t>. Darbotvarkės klausimu</w:t>
      </w:r>
      <w:r w:rsidR="00C52506" w:rsidRPr="00C52506">
        <w:t xml:space="preserve"> </w:t>
      </w:r>
      <w:r w:rsidR="00C52506" w:rsidRPr="00C52506">
        <w:rPr>
          <w:rFonts w:ascii="Times New Roman" w:hAnsi="Times New Roman"/>
        </w:rPr>
        <w:t>„</w:t>
      </w:r>
      <w:r w:rsidR="00C52506" w:rsidRPr="00C52506">
        <w:rPr>
          <w:rFonts w:ascii="Times New Roman" w:hAnsi="Times New Roman"/>
          <w:bCs/>
          <w:sz w:val="24"/>
          <w:szCs w:val="24"/>
        </w:rPr>
        <w:t>Dėl auditoriaus tvirtinimo“</w:t>
      </w:r>
      <w:r w:rsidR="00C52506">
        <w:rPr>
          <w:rFonts w:ascii="Times New Roman" w:hAnsi="Times New Roman"/>
          <w:bCs/>
          <w:sz w:val="24"/>
          <w:szCs w:val="24"/>
        </w:rPr>
        <w:t>:</w:t>
      </w:r>
    </w:p>
    <w:p w14:paraId="743EDA67" w14:textId="459FBB22" w:rsidR="00D02148" w:rsidRPr="00C52506" w:rsidRDefault="00174978" w:rsidP="0047074A">
      <w:pPr>
        <w:spacing w:after="0" w:line="240" w:lineRule="auto"/>
        <w:rPr>
          <w:rFonts w:ascii="Times New Roman" w:hAnsi="Times New Roman"/>
          <w:b/>
          <w:bCs/>
          <w:sz w:val="24"/>
          <w:szCs w:val="24"/>
        </w:rPr>
      </w:pPr>
      <w:r w:rsidRPr="00C52506">
        <w:rPr>
          <w:rFonts w:ascii="Times New Roman" w:hAnsi="Times New Roman"/>
          <w:b/>
          <w:bCs/>
          <w:sz w:val="24"/>
          <w:szCs w:val="24"/>
        </w:rPr>
        <w:t>Patvirtinti auditorių – UAB „Baltijos auditas“ ir ko. Bendrovės metinių finansinių ataskaitų rinkinio auditui atlikti</w:t>
      </w:r>
    </w:p>
    <w:p w14:paraId="36852BE8" w14:textId="77777777" w:rsidR="00174978" w:rsidRDefault="00174978" w:rsidP="00174978">
      <w:pPr>
        <w:spacing w:after="0" w:line="240" w:lineRule="auto"/>
        <w:jc w:val="both"/>
        <w:rPr>
          <w:rFonts w:ascii="Times New Roman" w:hAnsi="Times New Roman"/>
          <w:sz w:val="24"/>
          <w:szCs w:val="24"/>
        </w:rPr>
      </w:pPr>
      <w:r w:rsidRPr="000942F0">
        <w:rPr>
          <w:rFonts w:ascii="Times New Roman" w:hAnsi="Times New Roman"/>
          <w:sz w:val="24"/>
          <w:szCs w:val="24"/>
        </w:rPr>
        <w:t>aš balsuoju:</w:t>
      </w:r>
    </w:p>
    <w:p w14:paraId="2DF229F1" w14:textId="77777777" w:rsidR="00174978" w:rsidRDefault="00174978" w:rsidP="00174978">
      <w:pPr>
        <w:spacing w:after="0" w:line="240" w:lineRule="auto"/>
        <w:jc w:val="both"/>
        <w:rPr>
          <w:rFonts w:ascii="Times New Roman" w:hAnsi="Times New Roman"/>
          <w:sz w:val="24"/>
          <w:szCs w:val="24"/>
        </w:rPr>
      </w:pP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w:t>
      </w:r>
      <w:r>
        <w:rPr>
          <w:rFonts w:ascii="Times New Roman" w:hAnsi="Times New Roman"/>
          <w:sz w:val="24"/>
          <w:szCs w:val="24"/>
        </w:rPr>
        <w:t>UŽ</w:t>
      </w:r>
      <w:r w:rsidRPr="000942F0">
        <w:rPr>
          <w:rFonts w:ascii="Times New Roman" w:hAnsi="Times New Roman"/>
          <w:sz w:val="24"/>
          <w:szCs w:val="24"/>
        </w:rPr>
        <w:t xml:space="preserve">     </w:t>
      </w: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w:t>
      </w:r>
      <w:r>
        <w:rPr>
          <w:rFonts w:ascii="Times New Roman" w:hAnsi="Times New Roman"/>
          <w:sz w:val="24"/>
          <w:szCs w:val="24"/>
        </w:rPr>
        <w:t>PRIEŠ</w:t>
      </w:r>
      <w:r w:rsidRPr="000942F0">
        <w:rPr>
          <w:rFonts w:ascii="Times New Roman" w:hAnsi="Times New Roman"/>
          <w:sz w:val="24"/>
          <w:szCs w:val="24"/>
        </w:rPr>
        <w:t xml:space="preserve">     </w:t>
      </w:r>
      <w:r w:rsidRPr="000942F0">
        <w:rPr>
          <w:rFonts w:ascii="Times New Roman" w:hAnsi="Times New Roman"/>
          <w:sz w:val="24"/>
          <w:szCs w:val="24"/>
        </w:rPr>
        <w:fldChar w:fldCharType="begin">
          <w:ffData>
            <w:name w:val="Check15"/>
            <w:enabled/>
            <w:calcOnExit w:val="0"/>
            <w:checkBox>
              <w:sizeAuto/>
              <w:default w:val="0"/>
            </w:checkBox>
          </w:ffData>
        </w:fldChar>
      </w:r>
      <w:r w:rsidRPr="000942F0">
        <w:rPr>
          <w:rFonts w:ascii="Times New Roman" w:hAnsi="Times New Roman"/>
          <w:sz w:val="24"/>
          <w:szCs w:val="24"/>
        </w:rPr>
        <w:instrText xml:space="preserve"> FORMCHECKBOX </w:instrText>
      </w:r>
      <w:r w:rsidR="009300B3">
        <w:rPr>
          <w:rFonts w:ascii="Times New Roman" w:hAnsi="Times New Roman"/>
          <w:sz w:val="24"/>
          <w:szCs w:val="24"/>
        </w:rPr>
      </w:r>
      <w:r w:rsidR="009300B3">
        <w:rPr>
          <w:rFonts w:ascii="Times New Roman" w:hAnsi="Times New Roman"/>
          <w:sz w:val="24"/>
          <w:szCs w:val="24"/>
        </w:rPr>
        <w:fldChar w:fldCharType="separate"/>
      </w:r>
      <w:r w:rsidRPr="000942F0">
        <w:rPr>
          <w:rFonts w:ascii="Times New Roman" w:hAnsi="Times New Roman"/>
          <w:sz w:val="24"/>
          <w:szCs w:val="24"/>
        </w:rPr>
        <w:fldChar w:fldCharType="end"/>
      </w:r>
      <w:r w:rsidRPr="000942F0">
        <w:rPr>
          <w:rFonts w:ascii="Times New Roman" w:hAnsi="Times New Roman"/>
          <w:sz w:val="24"/>
          <w:szCs w:val="24"/>
        </w:rPr>
        <w:t xml:space="preserve"> SUSILAIKAU</w:t>
      </w:r>
    </w:p>
    <w:p w14:paraId="3E3FC10B" w14:textId="77777777" w:rsidR="00174978" w:rsidRDefault="00174978" w:rsidP="00174978">
      <w:pPr>
        <w:spacing w:after="0" w:line="240" w:lineRule="auto"/>
        <w:jc w:val="both"/>
        <w:rPr>
          <w:rFonts w:ascii="Times New Roman" w:hAnsi="Times New Roman"/>
          <w:sz w:val="24"/>
          <w:szCs w:val="24"/>
        </w:rPr>
      </w:pPr>
    </w:p>
    <w:p w14:paraId="1BDADE0C" w14:textId="77777777" w:rsidR="00174978" w:rsidRPr="00174978" w:rsidRDefault="00174978" w:rsidP="0047074A">
      <w:pPr>
        <w:spacing w:after="0" w:line="240" w:lineRule="auto"/>
        <w:rPr>
          <w:rFonts w:ascii="Times New Roman" w:hAnsi="Times New Roman"/>
          <w:b/>
          <w:bCs/>
          <w:sz w:val="24"/>
          <w:szCs w:val="24"/>
        </w:rPr>
      </w:pPr>
    </w:p>
    <w:p w14:paraId="2A4D9A21" w14:textId="77777777" w:rsidR="00EA3EEF" w:rsidRDefault="00EA3EEF" w:rsidP="0047074A">
      <w:pPr>
        <w:spacing w:after="0" w:line="240" w:lineRule="auto"/>
        <w:rPr>
          <w:rFonts w:ascii="Times New Roman" w:hAnsi="Times New Roman"/>
          <w:sz w:val="24"/>
          <w:szCs w:val="24"/>
        </w:rPr>
      </w:pPr>
      <w:r>
        <w:rPr>
          <w:rFonts w:ascii="Times New Roman" w:hAnsi="Times New Roman"/>
          <w:sz w:val="24"/>
          <w:szCs w:val="24"/>
        </w:rPr>
        <w:t xml:space="preserve">____________ </w:t>
      </w:r>
      <w:r>
        <w:rPr>
          <w:rFonts w:ascii="Times New Roman" w:hAnsi="Times New Roman"/>
          <w:sz w:val="24"/>
          <w:szCs w:val="24"/>
        </w:rPr>
        <w:tab/>
        <w:t xml:space="preserve">____________________________ </w:t>
      </w:r>
      <w:r>
        <w:rPr>
          <w:rFonts w:ascii="Times New Roman" w:hAnsi="Times New Roman"/>
          <w:sz w:val="24"/>
          <w:szCs w:val="24"/>
        </w:rPr>
        <w:tab/>
      </w:r>
      <w:r>
        <w:rPr>
          <w:rFonts w:ascii="Times New Roman" w:hAnsi="Times New Roman"/>
          <w:sz w:val="24"/>
          <w:szCs w:val="24"/>
        </w:rPr>
        <w:tab/>
        <w:t>_______________</w:t>
      </w:r>
    </w:p>
    <w:p w14:paraId="7E1EAF70" w14:textId="77777777" w:rsidR="00EA3EEF" w:rsidRDefault="00EA3EEF" w:rsidP="00EA3EEF">
      <w:pPr>
        <w:spacing w:after="0" w:line="240" w:lineRule="auto"/>
        <w:rPr>
          <w:rFonts w:ascii="Times New Roman" w:hAnsi="Times New Roman"/>
          <w:sz w:val="20"/>
          <w:szCs w:val="20"/>
        </w:rPr>
      </w:pPr>
      <w:r w:rsidRPr="00EA3EEF">
        <w:rPr>
          <w:rFonts w:ascii="Times New Roman" w:hAnsi="Times New Roman"/>
          <w:sz w:val="20"/>
          <w:szCs w:val="20"/>
        </w:rPr>
        <w:t xml:space="preserve">      (parašas)</w:t>
      </w:r>
      <w:r w:rsidRPr="00EA3EEF">
        <w:rPr>
          <w:rFonts w:ascii="Times New Roman" w:hAnsi="Times New Roman"/>
          <w:sz w:val="20"/>
          <w:szCs w:val="20"/>
        </w:rPr>
        <w:tab/>
      </w:r>
      <w:r w:rsidRPr="00EA3EEF">
        <w:rPr>
          <w:rFonts w:ascii="Times New Roman" w:hAnsi="Times New Roman"/>
          <w:sz w:val="20"/>
          <w:szCs w:val="20"/>
        </w:rPr>
        <w:tab/>
      </w:r>
      <w:r w:rsidRPr="00EA3EEF">
        <w:rPr>
          <w:rFonts w:ascii="Times New Roman" w:hAnsi="Times New Roman"/>
          <w:sz w:val="20"/>
          <w:szCs w:val="20"/>
        </w:rPr>
        <w:tab/>
        <w:t>(vardas, pavardė)</w:t>
      </w:r>
      <w:r w:rsidRPr="00EA3EEF">
        <w:rPr>
          <w:rFonts w:ascii="Times New Roman" w:hAnsi="Times New Roman"/>
          <w:sz w:val="20"/>
          <w:szCs w:val="20"/>
        </w:rPr>
        <w:tab/>
      </w:r>
      <w:r w:rsidRPr="00EA3EEF">
        <w:rPr>
          <w:rFonts w:ascii="Times New Roman" w:hAnsi="Times New Roman"/>
          <w:sz w:val="20"/>
          <w:szCs w:val="20"/>
        </w:rPr>
        <w:tab/>
        <w:t xml:space="preserve">   (balsavimo data)</w:t>
      </w:r>
    </w:p>
    <w:p w14:paraId="7A3D5884" w14:textId="77777777" w:rsidR="00441784" w:rsidRDefault="00441784" w:rsidP="00EA3EEF">
      <w:pPr>
        <w:spacing w:after="0" w:line="240" w:lineRule="auto"/>
        <w:rPr>
          <w:rFonts w:ascii="Times New Roman" w:hAnsi="Times New Roman"/>
          <w:sz w:val="20"/>
          <w:szCs w:val="20"/>
        </w:rPr>
      </w:pPr>
    </w:p>
    <w:p w14:paraId="1E79B179" w14:textId="77777777" w:rsidR="00441784" w:rsidRDefault="00441784" w:rsidP="00EA3EEF">
      <w:pPr>
        <w:spacing w:after="0" w:line="240" w:lineRule="auto"/>
        <w:rPr>
          <w:rFonts w:ascii="Times New Roman" w:hAnsi="Times New Roman"/>
          <w:sz w:val="20"/>
          <w:szCs w:val="20"/>
        </w:rPr>
      </w:pPr>
    </w:p>
    <w:p w14:paraId="3D9A29A0" w14:textId="77777777" w:rsidR="00441784" w:rsidRDefault="00441784" w:rsidP="00EA3EEF">
      <w:pPr>
        <w:spacing w:after="0" w:line="240" w:lineRule="auto"/>
        <w:rPr>
          <w:rFonts w:ascii="Times New Roman" w:hAnsi="Times New Roman"/>
          <w:sz w:val="24"/>
          <w:szCs w:val="24"/>
        </w:rPr>
      </w:pPr>
      <w:r w:rsidRPr="00441784">
        <w:rPr>
          <w:rFonts w:ascii="Times New Roman" w:hAnsi="Times New Roman"/>
          <w:sz w:val="24"/>
          <w:szCs w:val="24"/>
        </w:rPr>
        <w:t>Pridedu</w:t>
      </w:r>
      <w:r>
        <w:rPr>
          <w:rFonts w:ascii="Times New Roman" w:hAnsi="Times New Roman"/>
          <w:sz w:val="24"/>
          <w:szCs w:val="24"/>
        </w:rPr>
        <w:t xml:space="preserve"> atstovavimo pagrindą patvirtinančius dokumentus (pildo tik atstovai, nurodant pridedamų dokumentų pavadinimus)</w:t>
      </w:r>
      <w:r w:rsidR="0055581D">
        <w:rPr>
          <w:rFonts w:ascii="Times New Roman" w:hAnsi="Times New Roman"/>
          <w:sz w:val="24"/>
          <w:szCs w:val="24"/>
        </w:rPr>
        <w:t>.</w:t>
      </w:r>
    </w:p>
    <w:p w14:paraId="5E3BC194" w14:textId="77777777" w:rsidR="0055581D" w:rsidRDefault="0055581D" w:rsidP="00EA3EEF">
      <w:pPr>
        <w:spacing w:after="0" w:line="240" w:lineRule="auto"/>
        <w:rPr>
          <w:rFonts w:ascii="Times New Roman" w:hAnsi="Times New Roman"/>
          <w:sz w:val="24"/>
          <w:szCs w:val="24"/>
        </w:rPr>
      </w:pPr>
    </w:p>
    <w:p w14:paraId="357E3E88" w14:textId="77777777" w:rsidR="0055581D" w:rsidRDefault="0055581D" w:rsidP="0055581D">
      <w:pPr>
        <w:spacing w:after="0" w:line="360" w:lineRule="auto"/>
        <w:rPr>
          <w:rFonts w:ascii="Times New Roman" w:hAnsi="Times New Roman"/>
          <w:i/>
          <w:sz w:val="24"/>
          <w:szCs w:val="24"/>
        </w:rPr>
      </w:pPr>
    </w:p>
    <w:p w14:paraId="4731B33C" w14:textId="77777777" w:rsidR="0055581D" w:rsidRDefault="0055581D" w:rsidP="0055581D">
      <w:pPr>
        <w:spacing w:after="0" w:line="360" w:lineRule="auto"/>
        <w:rPr>
          <w:rFonts w:ascii="Times New Roman" w:hAnsi="Times New Roman"/>
          <w:i/>
          <w:sz w:val="24"/>
          <w:szCs w:val="24"/>
        </w:rPr>
      </w:pPr>
    </w:p>
    <w:p w14:paraId="58B5D7BE" w14:textId="77777777" w:rsidR="0055581D" w:rsidRDefault="0055581D" w:rsidP="0055581D">
      <w:pPr>
        <w:spacing w:after="0" w:line="360" w:lineRule="auto"/>
        <w:rPr>
          <w:rFonts w:ascii="Times New Roman" w:hAnsi="Times New Roman"/>
          <w:i/>
          <w:sz w:val="24"/>
          <w:szCs w:val="24"/>
        </w:rPr>
      </w:pPr>
    </w:p>
    <w:p w14:paraId="532270C9" w14:textId="77777777" w:rsidR="0055581D" w:rsidRDefault="0055581D" w:rsidP="0055581D">
      <w:pPr>
        <w:spacing w:after="0" w:line="360" w:lineRule="auto"/>
      </w:pPr>
      <w:r w:rsidRPr="000942F0">
        <w:rPr>
          <w:rFonts w:ascii="Times New Roman" w:hAnsi="Times New Roman"/>
          <w:i/>
          <w:sz w:val="24"/>
          <w:szCs w:val="24"/>
        </w:rPr>
        <w:t>PASTABA:</w:t>
      </w:r>
      <w:r>
        <w:rPr>
          <w:rFonts w:ascii="Times New Roman" w:hAnsi="Times New Roman"/>
          <w:sz w:val="24"/>
          <w:szCs w:val="24"/>
        </w:rPr>
        <w:t xml:space="preserve"> </w:t>
      </w:r>
      <w:r w:rsidRPr="000942F0">
        <w:rPr>
          <w:rFonts w:ascii="Times New Roman" w:hAnsi="Times New Roman"/>
          <w:b/>
          <w:sz w:val="24"/>
          <w:szCs w:val="24"/>
        </w:rPr>
        <w:t>TINKAM</w:t>
      </w:r>
      <w:r>
        <w:rPr>
          <w:rFonts w:ascii="Times New Roman" w:hAnsi="Times New Roman"/>
          <w:b/>
          <w:sz w:val="24"/>
          <w:szCs w:val="24"/>
        </w:rPr>
        <w:t>AS</w:t>
      </w:r>
      <w:r w:rsidRPr="000942F0">
        <w:rPr>
          <w:rFonts w:ascii="Times New Roman" w:hAnsi="Times New Roman"/>
          <w:b/>
          <w:sz w:val="24"/>
          <w:szCs w:val="24"/>
        </w:rPr>
        <w:t xml:space="preserve"> LANGEL</w:t>
      </w:r>
      <w:r>
        <w:rPr>
          <w:rFonts w:ascii="Times New Roman" w:hAnsi="Times New Roman"/>
          <w:b/>
          <w:sz w:val="24"/>
          <w:szCs w:val="24"/>
        </w:rPr>
        <w:t>IS TURI BŪTI</w:t>
      </w:r>
      <w:r w:rsidRPr="000942F0">
        <w:rPr>
          <w:rFonts w:ascii="Times New Roman" w:hAnsi="Times New Roman"/>
          <w:b/>
          <w:sz w:val="24"/>
          <w:szCs w:val="24"/>
        </w:rPr>
        <w:t xml:space="preserve"> PAŽYMĖ</w:t>
      </w:r>
      <w:r>
        <w:rPr>
          <w:rFonts w:ascii="Times New Roman" w:hAnsi="Times New Roman"/>
          <w:b/>
          <w:sz w:val="24"/>
          <w:szCs w:val="24"/>
        </w:rPr>
        <w:t xml:space="preserve">TAS </w:t>
      </w:r>
      <w:r w:rsidRPr="00D63113">
        <w:t xml:space="preserve"> </w:t>
      </w:r>
      <w:r>
        <w:fldChar w:fldCharType="begin">
          <w:ffData>
            <w:name w:val="Check15"/>
            <w:enabled/>
            <w:calcOnExit w:val="0"/>
            <w:checkBox>
              <w:sizeAuto/>
              <w:default w:val="1"/>
            </w:checkBox>
          </w:ffData>
        </w:fldChar>
      </w:r>
      <w:r w:rsidRPr="00633CAA">
        <w:rPr>
          <w:lang w:val="pt-BR"/>
        </w:rPr>
        <w:instrText xml:space="preserve"> FORMCHECKBOX </w:instrText>
      </w:r>
      <w:r w:rsidR="009300B3">
        <w:fldChar w:fldCharType="separate"/>
      </w:r>
      <w:r>
        <w:fldChar w:fldCharType="end"/>
      </w:r>
      <w:r>
        <w:t xml:space="preserve"> </w:t>
      </w:r>
    </w:p>
    <w:p w14:paraId="6B4DA3E9" w14:textId="77777777" w:rsidR="0055581D" w:rsidRDefault="0055581D" w:rsidP="00EA3EEF">
      <w:pPr>
        <w:spacing w:after="0" w:line="240" w:lineRule="auto"/>
        <w:rPr>
          <w:rFonts w:ascii="Times New Roman" w:hAnsi="Times New Roman"/>
          <w:sz w:val="24"/>
          <w:szCs w:val="24"/>
        </w:rPr>
      </w:pPr>
    </w:p>
    <w:p w14:paraId="1C961A22" w14:textId="77777777" w:rsidR="0055581D" w:rsidRDefault="0055581D" w:rsidP="00EA3EEF">
      <w:pPr>
        <w:spacing w:after="0" w:line="240" w:lineRule="auto"/>
        <w:rPr>
          <w:rFonts w:ascii="Times New Roman" w:hAnsi="Times New Roman"/>
          <w:sz w:val="24"/>
          <w:szCs w:val="24"/>
        </w:rPr>
      </w:pPr>
    </w:p>
    <w:p w14:paraId="457540D3" w14:textId="77777777" w:rsidR="0055581D" w:rsidRPr="00441784" w:rsidRDefault="0055581D" w:rsidP="00EA3EEF">
      <w:pPr>
        <w:spacing w:after="0" w:line="240" w:lineRule="auto"/>
        <w:rPr>
          <w:rFonts w:ascii="Times New Roman" w:hAnsi="Times New Roman"/>
          <w:sz w:val="24"/>
          <w:szCs w:val="24"/>
        </w:rPr>
      </w:pPr>
    </w:p>
    <w:sectPr w:rsidR="0055581D" w:rsidRPr="00441784" w:rsidSect="006C58A2">
      <w:foot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F6C1" w14:textId="77777777" w:rsidR="00193F34" w:rsidRDefault="00193F34" w:rsidP="0055581D">
      <w:pPr>
        <w:spacing w:after="0" w:line="240" w:lineRule="auto"/>
      </w:pPr>
      <w:r>
        <w:separator/>
      </w:r>
    </w:p>
  </w:endnote>
  <w:endnote w:type="continuationSeparator" w:id="0">
    <w:p w14:paraId="0604419C" w14:textId="77777777" w:rsidR="00193F34" w:rsidRDefault="00193F34" w:rsidP="0055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CD8F" w14:textId="77777777" w:rsidR="0055581D" w:rsidRDefault="0055581D">
    <w:pPr>
      <w:pStyle w:val="Footer"/>
      <w:jc w:val="right"/>
    </w:pPr>
    <w:r>
      <w:fldChar w:fldCharType="begin"/>
    </w:r>
    <w:r>
      <w:instrText xml:space="preserve"> PAGE   \* MERGEFORMAT </w:instrText>
    </w:r>
    <w:r>
      <w:fldChar w:fldCharType="separate"/>
    </w:r>
    <w:r>
      <w:rPr>
        <w:noProof/>
      </w:rPr>
      <w:t>2</w:t>
    </w:r>
    <w:r>
      <w:rPr>
        <w:noProof/>
      </w:rPr>
      <w:fldChar w:fldCharType="end"/>
    </w:r>
  </w:p>
  <w:p w14:paraId="0A53E775" w14:textId="77777777" w:rsidR="0055581D" w:rsidRDefault="0055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4A80" w14:textId="77777777" w:rsidR="00193F34" w:rsidRDefault="00193F34" w:rsidP="0055581D">
      <w:pPr>
        <w:spacing w:after="0" w:line="240" w:lineRule="auto"/>
      </w:pPr>
      <w:r>
        <w:separator/>
      </w:r>
    </w:p>
  </w:footnote>
  <w:footnote w:type="continuationSeparator" w:id="0">
    <w:p w14:paraId="59A838C1" w14:textId="77777777" w:rsidR="00193F34" w:rsidRDefault="00193F34" w:rsidP="00555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A3E99"/>
    <w:multiLevelType w:val="hybridMultilevel"/>
    <w:tmpl w:val="82DEF0F8"/>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86131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48"/>
    <w:rsid w:val="00013BC4"/>
    <w:rsid w:val="0002501D"/>
    <w:rsid w:val="00046107"/>
    <w:rsid w:val="000942F0"/>
    <w:rsid w:val="000D2C19"/>
    <w:rsid w:val="000D733C"/>
    <w:rsid w:val="000F6015"/>
    <w:rsid w:val="00107AA5"/>
    <w:rsid w:val="00155402"/>
    <w:rsid w:val="00165E7C"/>
    <w:rsid w:val="00174978"/>
    <w:rsid w:val="00180967"/>
    <w:rsid w:val="00193F34"/>
    <w:rsid w:val="001A10CD"/>
    <w:rsid w:val="001A1A69"/>
    <w:rsid w:val="00212C0D"/>
    <w:rsid w:val="002408B0"/>
    <w:rsid w:val="00245018"/>
    <w:rsid w:val="002614D2"/>
    <w:rsid w:val="00267D0A"/>
    <w:rsid w:val="002C30FB"/>
    <w:rsid w:val="002C4B87"/>
    <w:rsid w:val="002C51DC"/>
    <w:rsid w:val="002E1420"/>
    <w:rsid w:val="0031649F"/>
    <w:rsid w:val="0033341F"/>
    <w:rsid w:val="003D1B58"/>
    <w:rsid w:val="003F1319"/>
    <w:rsid w:val="00405FE3"/>
    <w:rsid w:val="00413118"/>
    <w:rsid w:val="00441784"/>
    <w:rsid w:val="0047074A"/>
    <w:rsid w:val="00481C30"/>
    <w:rsid w:val="004C6A3C"/>
    <w:rsid w:val="004F65DE"/>
    <w:rsid w:val="0055440F"/>
    <w:rsid w:val="0055581D"/>
    <w:rsid w:val="0056421B"/>
    <w:rsid w:val="005838C0"/>
    <w:rsid w:val="006458EF"/>
    <w:rsid w:val="00655903"/>
    <w:rsid w:val="00661BC7"/>
    <w:rsid w:val="006C58A2"/>
    <w:rsid w:val="006E2697"/>
    <w:rsid w:val="00703E8C"/>
    <w:rsid w:val="0074485F"/>
    <w:rsid w:val="00815202"/>
    <w:rsid w:val="00830B47"/>
    <w:rsid w:val="00835D68"/>
    <w:rsid w:val="008429A1"/>
    <w:rsid w:val="00886459"/>
    <w:rsid w:val="008E31ED"/>
    <w:rsid w:val="009300B3"/>
    <w:rsid w:val="009F4E69"/>
    <w:rsid w:val="00A05DA0"/>
    <w:rsid w:val="00A919B8"/>
    <w:rsid w:val="00AD2070"/>
    <w:rsid w:val="00AE70C7"/>
    <w:rsid w:val="00B25C85"/>
    <w:rsid w:val="00B740FD"/>
    <w:rsid w:val="00BA7310"/>
    <w:rsid w:val="00C325C7"/>
    <w:rsid w:val="00C52506"/>
    <w:rsid w:val="00CB5543"/>
    <w:rsid w:val="00CB6FCE"/>
    <w:rsid w:val="00CE733C"/>
    <w:rsid w:val="00D02148"/>
    <w:rsid w:val="00D04661"/>
    <w:rsid w:val="00D06E2E"/>
    <w:rsid w:val="00D35DC1"/>
    <w:rsid w:val="00D94898"/>
    <w:rsid w:val="00E001C5"/>
    <w:rsid w:val="00E057CC"/>
    <w:rsid w:val="00E071FC"/>
    <w:rsid w:val="00E27190"/>
    <w:rsid w:val="00E463FF"/>
    <w:rsid w:val="00E92D7A"/>
    <w:rsid w:val="00EA3EEF"/>
    <w:rsid w:val="00F32E46"/>
    <w:rsid w:val="00F6383D"/>
    <w:rsid w:val="00F8082A"/>
    <w:rsid w:val="00FD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4244"/>
  <w15:chartTrackingRefBased/>
  <w15:docId w15:val="{144EAD72-B63C-4059-BB63-EBB4BB97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B740FD"/>
    <w:rPr>
      <w:sz w:val="16"/>
      <w:szCs w:val="16"/>
    </w:rPr>
  </w:style>
  <w:style w:type="paragraph" w:styleId="CommentText">
    <w:name w:val="annotation text"/>
    <w:basedOn w:val="Normal"/>
    <w:link w:val="CommentTextChar"/>
    <w:unhideWhenUsed/>
    <w:rsid w:val="00B740FD"/>
    <w:rPr>
      <w:sz w:val="20"/>
      <w:szCs w:val="20"/>
    </w:rPr>
  </w:style>
  <w:style w:type="character" w:customStyle="1" w:styleId="CommentTextChar">
    <w:name w:val="Comment Text Char"/>
    <w:link w:val="CommentText"/>
    <w:uiPriority w:val="99"/>
    <w:rsid w:val="00B740FD"/>
    <w:rPr>
      <w:lang w:eastAsia="en-US"/>
    </w:rPr>
  </w:style>
  <w:style w:type="paragraph" w:styleId="CommentSubject">
    <w:name w:val="annotation subject"/>
    <w:basedOn w:val="CommentText"/>
    <w:next w:val="CommentText"/>
    <w:link w:val="CommentSubjectChar"/>
    <w:uiPriority w:val="99"/>
    <w:semiHidden/>
    <w:unhideWhenUsed/>
    <w:rsid w:val="00B740FD"/>
    <w:rPr>
      <w:b/>
      <w:bCs/>
    </w:rPr>
  </w:style>
  <w:style w:type="character" w:customStyle="1" w:styleId="CommentSubjectChar">
    <w:name w:val="Comment Subject Char"/>
    <w:link w:val="CommentSubject"/>
    <w:uiPriority w:val="99"/>
    <w:semiHidden/>
    <w:rsid w:val="00B740FD"/>
    <w:rPr>
      <w:b/>
      <w:bCs/>
      <w:lang w:eastAsia="en-US"/>
    </w:rPr>
  </w:style>
  <w:style w:type="paragraph" w:styleId="BalloonText">
    <w:name w:val="Balloon Text"/>
    <w:basedOn w:val="Normal"/>
    <w:link w:val="BalloonTextChar"/>
    <w:uiPriority w:val="99"/>
    <w:semiHidden/>
    <w:unhideWhenUsed/>
    <w:rsid w:val="00B740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40FD"/>
    <w:rPr>
      <w:rFonts w:ascii="Tahoma" w:hAnsi="Tahoma" w:cs="Tahoma"/>
      <w:sz w:val="16"/>
      <w:szCs w:val="16"/>
      <w:lang w:eastAsia="en-US"/>
    </w:rPr>
  </w:style>
  <w:style w:type="paragraph" w:styleId="Header">
    <w:name w:val="header"/>
    <w:basedOn w:val="Normal"/>
    <w:link w:val="HeaderChar"/>
    <w:uiPriority w:val="99"/>
    <w:unhideWhenUsed/>
    <w:rsid w:val="0055581D"/>
    <w:pPr>
      <w:tabs>
        <w:tab w:val="center" w:pos="4513"/>
        <w:tab w:val="right" w:pos="9026"/>
      </w:tabs>
    </w:pPr>
  </w:style>
  <w:style w:type="character" w:customStyle="1" w:styleId="HeaderChar">
    <w:name w:val="Header Char"/>
    <w:link w:val="Header"/>
    <w:uiPriority w:val="99"/>
    <w:rsid w:val="0055581D"/>
    <w:rPr>
      <w:sz w:val="22"/>
      <w:szCs w:val="22"/>
      <w:lang w:val="lt-LT" w:eastAsia="en-US"/>
    </w:rPr>
  </w:style>
  <w:style w:type="paragraph" w:styleId="Footer">
    <w:name w:val="footer"/>
    <w:basedOn w:val="Normal"/>
    <w:link w:val="FooterChar"/>
    <w:uiPriority w:val="99"/>
    <w:unhideWhenUsed/>
    <w:rsid w:val="0055581D"/>
    <w:pPr>
      <w:tabs>
        <w:tab w:val="center" w:pos="4513"/>
        <w:tab w:val="right" w:pos="9026"/>
      </w:tabs>
    </w:pPr>
  </w:style>
  <w:style w:type="character" w:customStyle="1" w:styleId="FooterChar">
    <w:name w:val="Footer Char"/>
    <w:link w:val="Footer"/>
    <w:uiPriority w:val="99"/>
    <w:rsid w:val="0055581D"/>
    <w:rPr>
      <w:sz w:val="22"/>
      <w:szCs w:val="22"/>
      <w:lang w:val="lt-LT" w:eastAsia="en-US"/>
    </w:rPr>
  </w:style>
  <w:style w:type="paragraph" w:styleId="Revision">
    <w:name w:val="Revision"/>
    <w:hidden/>
    <w:uiPriority w:val="99"/>
    <w:semiHidden/>
    <w:rsid w:val="000D733C"/>
    <w:rPr>
      <w:sz w:val="22"/>
      <w:szCs w:val="22"/>
      <w:lang w:val="lt-LT"/>
    </w:rPr>
  </w:style>
  <w:style w:type="paragraph" w:styleId="ListParagraph">
    <w:name w:val="List Paragraph"/>
    <w:basedOn w:val="Normal"/>
    <w:uiPriority w:val="34"/>
    <w:qFormat/>
    <w:rsid w:val="00180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695</Words>
  <Characters>3966</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jablonauskaite</dc:creator>
  <cp:keywords/>
  <cp:lastModifiedBy>Mantas Arasimavicius</cp:lastModifiedBy>
  <cp:revision>7</cp:revision>
  <cp:lastPrinted>2018-03-26T08:32:00Z</cp:lastPrinted>
  <dcterms:created xsi:type="dcterms:W3CDTF">2022-11-11T08:10:00Z</dcterms:created>
  <dcterms:modified xsi:type="dcterms:W3CDTF">2022-11-11T16:05:00Z</dcterms:modified>
</cp:coreProperties>
</file>